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A868" w14:textId="77777777" w:rsidR="004E6BFE" w:rsidRDefault="002E0291" w:rsidP="00066EB7">
      <w:pPr>
        <w:pStyle w:val="DisclaimerText"/>
      </w:pPr>
      <w:r>
        <w:rPr>
          <w:noProof/>
          <w:lang w:val="en-US"/>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3EBB61C3"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Content>
          <w:r w:rsidR="000A4120">
            <w:t>Indra Pre-school</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0DE81F0B" wp14:editId="745C9DC3">
                <wp:simplePos x="0" y="0"/>
                <wp:positionH relativeFrom="column">
                  <wp:posOffset>821055</wp:posOffset>
                </wp:positionH>
                <wp:positionV relativeFrom="paragraph">
                  <wp:posOffset>-42545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C8573"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2C80CF2E" w:rsidR="00F94A57" w:rsidRPr="00F94A57" w:rsidRDefault="00000000"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Content>
          <w:r w:rsidR="000A4120">
            <w:rPr>
              <w:rFonts w:ascii="TheSansB W3 Light" w:eastAsiaTheme="minorHAnsi" w:hAnsi="TheSansB W3 Light" w:cstheme="minorBidi"/>
              <w:caps w:val="0"/>
              <w:sz w:val="20"/>
              <w:szCs w:val="24"/>
            </w:rPr>
            <w:t>Indra Pre-school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77181D9E"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Pr="009D1539">
        <w:t>, including during offsite excursions and activities.</w:t>
      </w:r>
    </w:p>
    <w:p w14:paraId="6A6E27DE" w14:textId="77777777" w:rsidR="006C2AF0" w:rsidRDefault="006C2AF0" w:rsidP="00066EB7">
      <w:pPr>
        <w:pStyle w:val="BODYTEXTELAA"/>
      </w:pPr>
    </w:p>
    <w:p w14:paraId="22CB286F" w14:textId="77777777" w:rsidR="00BC6460" w:rsidRDefault="00BC6460" w:rsidP="00716C94">
      <w:pPr>
        <w:ind w:left="1276"/>
      </w:pPr>
    </w:p>
    <w:p w14:paraId="790DEA04" w14:textId="77777777" w:rsidR="00BC6460" w:rsidRDefault="00BC6460" w:rsidP="00716C94">
      <w:pPr>
        <w:ind w:left="1276"/>
      </w:pPr>
    </w:p>
    <w:p w14:paraId="5A7E5928" w14:textId="77777777" w:rsidR="00BC6460" w:rsidRDefault="00BC6460" w:rsidP="00716C94">
      <w:pPr>
        <w:ind w:left="1276"/>
      </w:pPr>
    </w:p>
    <w:p w14:paraId="1EFC7134" w14:textId="25D79510"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481C1D43" wp14:editId="61BFB843">
                <wp:simplePos x="0" y="0"/>
                <wp:positionH relativeFrom="column">
                  <wp:posOffset>821055</wp:posOffset>
                </wp:positionH>
                <wp:positionV relativeFrom="paragraph">
                  <wp:posOffset>-34925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CD55C"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lastRenderedPageBreak/>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0" w:name="_Hlk70089029"/>
            <w:r w:rsidRPr="00766E38">
              <w:t>Approved provider and persons with management or control</w:t>
            </w:r>
            <w:bookmarkEnd w:id="0"/>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1" w:name="_Hlk70088991"/>
            <w:r w:rsidRPr="00766E38">
              <w:t>Nominated supervisor and persons in day-to-day charge</w:t>
            </w:r>
            <w:bookmarkEnd w:id="1"/>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2" w:name="_Hlk70088959"/>
            <w:r w:rsidRPr="00766E38">
              <w:t>Early childhood teacher, educators and all other staff</w:t>
            </w:r>
            <w:bookmarkEnd w:id="2"/>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3" w:name="_Hlk70088931"/>
            <w:r w:rsidRPr="00766E38">
              <w:t>Parents/guardians</w:t>
            </w:r>
            <w:bookmarkEnd w:id="3"/>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4" w:name="_Hlk70088905"/>
            <w:r w:rsidRPr="00766E38">
              <w:t>Contractors, volunteers and students</w:t>
            </w:r>
            <w:bookmarkEnd w:id="4"/>
          </w:p>
        </w:tc>
      </w:tr>
      <w:tr w:rsidR="00F3004D" w14:paraId="5E43BB53" w14:textId="77777777" w:rsidTr="00EE6DDB">
        <w:tc>
          <w:tcPr>
            <w:tcW w:w="9067" w:type="dxa"/>
            <w:gridSpan w:val="6"/>
            <w:tcBorders>
              <w:top w:val="single" w:sz="4" w:space="0" w:color="B6BD37"/>
              <w:left w:val="single" w:sz="4" w:space="0" w:color="B6BD37"/>
              <w:bottom w:val="single" w:sz="4" w:space="0" w:color="B6BD37"/>
              <w:right w:val="single" w:sz="4" w:space="0" w:color="B6BD37"/>
            </w:tcBorders>
          </w:tcPr>
          <w:p w14:paraId="6A807CE1" w14:textId="5A40E431" w:rsidR="00F3004D" w:rsidRDefault="00F3004D" w:rsidP="00C55F51">
            <w:pPr>
              <w:pStyle w:val="tick"/>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2DF8E94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24086302"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360A1119"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including the Privacy Statement</w:t>
            </w:r>
            <w:r w:rsidR="00B8111E">
              <w:t xml:space="preserve"> </w:t>
            </w:r>
            <w:r>
              <w:rPr>
                <w:rStyle w:val="PolicyNameChar"/>
              </w:rPr>
              <w:t xml:space="preserve"> </w:t>
            </w:r>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00859C0"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341E118B"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lastRenderedPageBreak/>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4235B0B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65CABBA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4E4E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66D18D87"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0524423D"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3C0DAD70"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2EFEE95A"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4A199A0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D8791B2"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3149E3A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1B28A2FF"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3C96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2331B1D4"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4C84471" w:rsidR="00597C17"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0FA8AF5C" w:rsidR="00597C17" w:rsidRDefault="00DB78F0"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2DD0872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lastRenderedPageBreak/>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4498BC8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59FE1A1C"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21C3535B" w:rsidR="007B753B" w:rsidRPr="00087F6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033BBE5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4F3E1FD9"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6FD12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10C6648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r w:rsidR="001977B5">
              <w:t>a</w:t>
            </w:r>
            <w:r w:rsidR="001977B5" w:rsidRPr="001977B5">
              <w:t>uthorised</w:t>
            </w:r>
            <w:r w:rsidR="001977B5" w:rsidRPr="001977B5" w:rsidDel="001977B5">
              <w:t xml:space="preserve"> </w:t>
            </w:r>
            <w:r w:rsidRPr="00172CF5">
              <w:t xml:space="preserve"> point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0B597762"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4233296E"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27E43C00"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6ACF9A5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4894BF2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4CEA62B"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55DACF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267F2CCF"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6B8B218A"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3A73AEA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14A5A46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00C2D34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3BC05BE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47C17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30E260DF"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B4735A6"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EF88C4C"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36D7195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39AF4F8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63D89CC1"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lastRenderedPageBreak/>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61DD23A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6C30479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6F1FE94A"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29AFA7F3"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4AB4EC9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672E06E8"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08988271"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2EF9CC1D"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001903D3"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eeking and taking into account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58820E05"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697BC37A"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438E6030"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2FFEB33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04CFBBBB"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3049B601"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9879F87"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12144546" w:rsidR="007B753B" w:rsidRPr="00190D58" w:rsidRDefault="00F3004D" w:rsidP="00C55F51">
            <w:pPr>
              <w:pStyle w:val="tick"/>
              <w:framePr w:hSpace="0" w:wrap="auto" w:vAnchor="margin" w:hAnchor="text" w:xAlign="left" w:yAlign="inline"/>
              <w:rPr>
                <w:b/>
              </w:rPr>
            </w:pPr>
            <w:r>
              <w:rPr>
                <w:rFonts w:ascii="Abadi" w:hAnsi="Abadi"/>
                <w:b/>
              </w:rPr>
              <w:t>R</w:t>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09C1F9F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31E63C44"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4994A999"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6703DBCC"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bl>
    <w:p w14:paraId="7D9D6F7D" w14:textId="1BCAFE6E" w:rsidR="00990830" w:rsidRDefault="00990830" w:rsidP="00F17415">
      <w:pPr>
        <w:pStyle w:val="BODYTEXTELAA"/>
        <w:ind w:left="0"/>
      </w:pPr>
    </w:p>
    <w:p w14:paraId="558F8AB7" w14:textId="248E6EF4" w:rsidR="00990830" w:rsidRDefault="00D3650F" w:rsidP="00066EB7">
      <w:pPr>
        <w:pStyle w:val="BODYTEXTELAA"/>
      </w:pPr>
      <w:r>
        <w:rPr>
          <w:noProof/>
        </w:rPr>
        <w:drawing>
          <wp:anchor distT="0" distB="0" distL="114300" distR="114300" simplePos="0" relativeHeight="251681280" behindDoc="0" locked="0" layoutInCell="1" allowOverlap="1" wp14:anchorId="79910BC7" wp14:editId="33C7F90F">
            <wp:simplePos x="0" y="0"/>
            <wp:positionH relativeFrom="column">
              <wp:posOffset>820115</wp:posOffset>
            </wp:positionH>
            <wp:positionV relativeFrom="paragraph">
              <wp:posOffset>226517</wp:posOffset>
            </wp:positionV>
            <wp:extent cx="5724000" cy="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18000"/>
                    </a:xfrm>
                    <a:prstGeom prst="rect">
                      <a:avLst/>
                    </a:prstGeom>
                    <a:noFill/>
                  </pic:spPr>
                </pic:pic>
              </a:graphicData>
            </a:graphic>
            <wp14:sizeRelH relativeFrom="margin">
              <wp14:pctWidth>0</wp14:pctWidth>
            </wp14:sizeRelH>
            <wp14:sizeRelV relativeFrom="margin">
              <wp14:pctHeight>0</wp14:pctHeight>
            </wp14:sizeRelV>
          </wp:anchor>
        </w:drawing>
      </w: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88509E">
      <w:pPr>
        <w:pStyle w:val="PolicySub-Title"/>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Pr="00D3650F" w:rsidRDefault="00044B43" w:rsidP="00D3650F"/>
    <w:p w14:paraId="0AAE7C0D" w14:textId="77777777" w:rsidR="00F359D9" w:rsidRDefault="00786E36" w:rsidP="00066EB7">
      <w:pPr>
        <w:pStyle w:val="BODYTEXTELAA"/>
      </w:pPr>
      <w:r>
        <w:rPr>
          <w:noProof/>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464ABA0A" wp14:editId="138F2EF7">
                <wp:simplePos x="0" y="0"/>
                <wp:positionH relativeFrom="column">
                  <wp:posOffset>821055</wp:posOffset>
                </wp:positionH>
                <wp:positionV relativeFrom="paragraph">
                  <wp:posOffset>-73025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6DDE"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75pt" to="51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dZuPLeAAAADAEAAA8AAABkcnMvZG93bnJldi54bWxMj8FqwzAMhu+DvYPRYLfWSda1XRanlJbs&#10;OGg32NWJlTjMlkPstunbz4XBdvylj1+fis1kDTvj6HtHAtJ5AgypcaqnTsDnRzVbA/NBkpLGEQq4&#10;oodNeX9XyFy5Cx3wfAwdiyXkcylAhzDknPtGo5V+7gakuGvdaGWIcey4GuUlllvDsyRZcit7ihe0&#10;HHCnsfk+nqyAvWqrr3dT0ZvetYvtVK34Kq2FeHyYtq/AAk7hD4abflSHMjrV7kTKMxNz9vIUUQGz&#10;NH0GdiOSbL0AVv+OeFnw/0+UPwAAAP//AwBQSwECLQAUAAYACAAAACEAtoM4kv4AAADhAQAAEwAA&#10;AAAAAAAAAAAAAAAAAAAAW0NvbnRlbnRfVHlwZXNdLnhtbFBLAQItABQABgAIAAAAIQA4/SH/1gAA&#10;AJQBAAALAAAAAAAAAAAAAAAAAC8BAABfcmVscy8ucmVsc1BLAQItABQABgAIAAAAIQBJxQr81AEA&#10;AAMEAAAOAAAAAAAAAAAAAAAAAC4CAABkcnMvZTJvRG9jLnhtbFBLAQItABQABgAIAAAAIQDnWbjy&#10;3gAAAAwBAAAPAAAAAAAAAAAAAAAAAC4EAABkcnMvZG93bnJldi54bWxQSwUGAAAAAAQABADzAAAA&#10;OQU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lastRenderedPageBreak/>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1547D629" w14:textId="77777777" w:rsidR="00044B43" w:rsidRDefault="00044B43" w:rsidP="00066EB7">
      <w:pPr>
        <w:pStyle w:val="BodyTextBullet1"/>
        <w:ind w:left="2204" w:hanging="360"/>
      </w:pPr>
      <w:r>
        <w:t>Child Wellbeing and Safety (Information Sharing) Amendment Regulations 2020</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0B89C9EE" w14:textId="77777777" w:rsidR="00044B43" w:rsidRDefault="00044B43" w:rsidP="00066EB7">
      <w:pPr>
        <w:pStyle w:val="BodyTextBullet1"/>
        <w:ind w:left="2204" w:hanging="360"/>
      </w:pPr>
      <w:r>
        <w:t>Family Violence Protection Amendment (Information Sharing) Act 2017</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w:t>
      </w:r>
      <w:proofErr w:type="spellStart"/>
      <w:r>
        <w:t>Cth</w:t>
      </w:r>
      <w:proofErr w:type="spellEnd"/>
      <w:r>
        <w:t>)</w:t>
      </w:r>
    </w:p>
    <w:p w14:paraId="246E390F" w14:textId="77777777" w:rsidR="00044B43" w:rsidRDefault="00044B43" w:rsidP="00066EB7">
      <w:pPr>
        <w:pStyle w:val="BodyTextBullet1"/>
        <w:ind w:left="2204" w:hanging="360"/>
      </w:pPr>
      <w:r>
        <w:t>Privacy Amendment (Enhancing Privacy Protection) Act 2012 (</w:t>
      </w:r>
      <w:proofErr w:type="spellStart"/>
      <w:r>
        <w:t>Cth</w:t>
      </w:r>
      <w:proofErr w:type="spellEnd"/>
      <w:r>
        <w:t>)</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w:t>
      </w:r>
      <w:proofErr w:type="spellStart"/>
      <w:r>
        <w:t>Cth</w:t>
      </w:r>
      <w:proofErr w:type="spellEnd"/>
      <w:r>
        <w:t>)</w:t>
      </w:r>
    </w:p>
    <w:p w14:paraId="27DA15A2" w14:textId="77777777" w:rsidR="00044B43" w:rsidRDefault="00044B43" w:rsidP="00066EB7">
      <w:pPr>
        <w:pStyle w:val="BodyTextBullet1"/>
        <w:ind w:left="2204" w:hanging="360"/>
      </w:pPr>
      <w:r>
        <w:t>Public Records Act 1973 (Vic)</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6"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left:0;text-align:left;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EYmUjbfAAAACwEAAA8AAABkcnMvZG93bnJldi54bWxMj8FOwzAMhu9IvENkJG4sXcvY&#10;VppOCDHubFPhmDWmLTROadKu8PR4J7j5lz/9/pxtJtuKEXvfOFIwn0UgkEpnGqoUHPbbmxUIHzQZ&#10;3TpCBd/oYZNfXmQ6Ne5ELzjuQiW4hHyqFdQhdKmUvqzRaj9zHRLv3l1vdeDYV9L0+sTltpVxFN1J&#10;qxviC7Xu8LHG8nM3WAWvH/un56/ipxm7cLtdFIUbDvim1PXV9HAPIuAU/mA467M65Ox0dAMZL1rO&#10;SRQzqiCJExBnIJonSxBHnpbrBcg8k/9/yH8BAAD//wMAUEsBAi0AFAAGAAgAAAAhALaDOJL+AAAA&#10;4QEAABMAAAAAAAAAAAAAAAAAAAAAAFtDb250ZW50X1R5cGVzXS54bWxQSwECLQAUAAYACAAAACEA&#10;OP0h/9YAAACUAQAACwAAAAAAAAAAAAAAAAAvAQAAX3JlbHMvLnJlbHNQSwECLQAUAAYACAAAACEA&#10;rsjFERMCAAD7AwAADgAAAAAAAAAAAAAAAAAuAgAAZHJzL2Uyb0RvYy54bWxQSwECLQAUAAYACAAA&#10;ACEARiZSNt8AAAALAQAADwAAAAAAAAAAAAAAAABtBAAAZHJzL2Rvd25yZXYueG1sUEsFBgAAAAAE&#10;AAQA8wAAAHkFAAAAAA==&#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8"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63898"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V5g5l90AAAAMAQAADwAAAGRycy9kb3ducmV2&#10;LnhtbEyPUUvDMBSF3wX/Q7iCby5ZHXbrmo4xqY+CU/A1bW6bYnJTmmyr/94MBH27597Dud8pd7Oz&#10;7IxTGDxJWC4EMKTW64F6CR/v9cMaWIiKtLKeUMI3BthVtzelKrS/0Buej7FnKYRCoSSYGMeC89Aa&#10;dCos/IiUbp2fnIpJTj3Xk7qkcGd5JsQTd2qg9MGoEQ8G26/jyUl41l39+WprejGHbrWf65zny0bK&#10;+7t5vwUWcY5/ZrjiJ3SoElPjT6QDs0lnm8dklZCJfAXs6hDZOk3N74pXJf9fovoBAAD//wMAUEsB&#10;Ai0AFAAGAAgAAAAhALaDOJL+AAAA4QEAABMAAAAAAAAAAAAAAAAAAAAAAFtDb250ZW50X1R5cGVz&#10;XS54bWxQSwECLQAUAAYACAAAACEAOP0h/9YAAACUAQAACwAAAAAAAAAAAAAAAAAvAQAAX3JlbHMv&#10;LnJlbHNQSwECLQAUAAYACAAAACEANkmCsvEBAAA0BAAADgAAAAAAAAAAAAAAAAAuAgAAZHJzL2Uy&#10;b0RvYy54bWxQSwECLQAUAAYACAAAACEAV5g5l90AAAAMAQAADwAAAAAAAAAAAAAAAABLBAAAZHJz&#10;L2Rvd25yZXYueG1sUEsFBgAAAAAEAAQA8wAAAFUFAAAAAA==&#10;" strokecolor="#f69434" strokeweight="1.25pt">
                <v:stroke dashstyle="1 1"/>
                <w10:anchorlock/>
              </v:line>
            </w:pict>
          </mc:Fallback>
        </mc:AlternateContent>
      </w:r>
    </w:p>
    <w:p w14:paraId="56D0575D" w14:textId="77777777" w:rsidR="00F359D9" w:rsidRDefault="007B399F" w:rsidP="007343F6">
      <w:pPr>
        <w:pStyle w:val="Definitions"/>
      </w:pPr>
      <w:r>
        <w:lastRenderedPageBreak/>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23D98A21" w14:textId="77777777" w:rsidR="00044B43" w:rsidRDefault="00044B43" w:rsidP="00066EB7">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lastRenderedPageBreak/>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6C1C2"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2"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3"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4"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5"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6"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7"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8"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9"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30"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1"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2"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3"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lastRenderedPageBreak/>
        <w:t xml:space="preserve">Office of the Victorian Information Commissioner, Child information sharing scheme and privacy law in Victoria: </w:t>
      </w:r>
      <w:hyperlink r:id="rId34"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5"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t>Related Policies</w:t>
      </w:r>
    </w:p>
    <w:p w14:paraId="50F843CE" w14:textId="172A75FC" w:rsidR="00044B43" w:rsidRDefault="00044B43" w:rsidP="00066EB7">
      <w:pPr>
        <w:pStyle w:val="BodyTextBullet1"/>
      </w:pPr>
      <w:r>
        <w:t>Child Safe Environment</w:t>
      </w:r>
      <w:r w:rsidR="007A1DB0">
        <w:t xml:space="preserve"> and Wellbeing</w:t>
      </w:r>
    </w:p>
    <w:p w14:paraId="5F4E24CE" w14:textId="5FA1F84D" w:rsidR="00044B43" w:rsidRDefault="00044B43" w:rsidP="00066EB7">
      <w:pPr>
        <w:pStyle w:val="BodyTextBullet1"/>
      </w:pPr>
      <w:r>
        <w:t>Code of Conduct</w:t>
      </w:r>
    </w:p>
    <w:p w14:paraId="53E6CD0C" w14:textId="45B3F314" w:rsidR="00044B43" w:rsidRDefault="007A1DB0" w:rsidP="00066EB7">
      <w:pPr>
        <w:pStyle w:val="BodyTextBullet1"/>
      </w:pPr>
      <w:r>
        <w:t xml:space="preserve">Compliments and </w:t>
      </w:r>
      <w:r w:rsidR="00044B43">
        <w:t>Complaints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C7C2A"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3A02DFD" w14:textId="69947029" w:rsidR="007B399F" w:rsidRDefault="00620448" w:rsidP="00630856">
      <w:pPr>
        <w:pStyle w:val="Evaluation"/>
      </w:pPr>
      <w:r>
        <w:rPr>
          <w:noProof/>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349A3"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22E6D"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5DB45435"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t xml:space="preserve"> </w:t>
      </w:r>
      <w:r w:rsidR="00C623A0">
        <w:t>in May 2023</w:t>
      </w:r>
    </w:p>
    <w:p w14:paraId="3582D326" w14:textId="08DBB65F" w:rsidR="007B399F" w:rsidRDefault="009416A1" w:rsidP="00066EB7">
      <w:pPr>
        <w:pStyle w:val="BODYTEXTELAA"/>
      </w:pPr>
      <w:r w:rsidRPr="009416A1">
        <w:rPr>
          <w:b/>
          <w:bCs/>
        </w:rPr>
        <w:t>REVIEW DATE:</w:t>
      </w:r>
      <w:r>
        <w:t xml:space="preserve"> </w:t>
      </w:r>
      <w:r w:rsidR="00C623A0">
        <w:t>May 2024</w:t>
      </w:r>
    </w:p>
    <w:p w14:paraId="76EB24DB" w14:textId="211C7FD3" w:rsidR="007B399F" w:rsidRDefault="004D560F" w:rsidP="00066EB7">
      <w:pPr>
        <w:pStyle w:val="BODYTEXTELAA"/>
      </w:pPr>
      <w:r>
        <w:rPr>
          <w:b/>
          <w:bCs/>
        </w:rPr>
        <w:t>NOTE:</w:t>
      </w:r>
      <w:r>
        <w:t xml:space="preserve"> Policies are </w:t>
      </w:r>
      <w:r w:rsidR="00C623A0">
        <w:t>regularly</w:t>
      </w:r>
      <w:r>
        <w:t xml:space="preserve"> reviewed with updates provided by ELAA.</w:t>
      </w:r>
    </w:p>
    <w:p w14:paraId="186205B2" w14:textId="3C2F4546" w:rsidR="002B33CE" w:rsidRDefault="007B399F" w:rsidP="00066EB7">
      <w:pPr>
        <w:pStyle w:val="BODYTEXTELAA"/>
        <w:sectPr w:rsidR="002B33CE" w:rsidSect="00A24295">
          <w:headerReference w:type="default" r:id="rId39"/>
          <w:footerReference w:type="default" r:id="rId40"/>
          <w:headerReference w:type="first" r:id="rId41"/>
          <w:footerReference w:type="first" r:id="rId42"/>
          <w:pgSz w:w="11906" w:h="16838"/>
          <w:pgMar w:top="1440" w:right="1416" w:bottom="1440" w:left="851" w:header="0" w:footer="709" w:gutter="0"/>
          <w:cols w:space="708"/>
          <w:titlePg/>
          <w:docGrid w:linePitch="360"/>
        </w:sectPr>
      </w:pPr>
      <w:r>
        <w:rPr>
          <w:noProof/>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41699"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5F8D77C6" w14:textId="77777777" w:rsidR="00DB34EA" w:rsidRDefault="00DB34EA" w:rsidP="00DB34E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2B38CE48" w14:textId="7D6C8E1B" w:rsidR="00E33CDC" w:rsidRPr="00F865BD" w:rsidRDefault="00DB34EA" w:rsidP="00DB34EA">
      <w:pPr>
        <w:pStyle w:val="AttachmentsAttachments"/>
      </w:pPr>
      <w:r>
        <w:lastRenderedPageBreak/>
        <w:t xml:space="preserve">Attachment 2. privacy principles in action </w:t>
      </w:r>
    </w:p>
    <w:p w14:paraId="5E1A437F" w14:textId="21CDF27C" w:rsidR="00447318" w:rsidRDefault="00447318" w:rsidP="00DB34EA">
      <w:r>
        <w:t>Note: This does not apply to Indra Pre-school but has been included for information.</w:t>
      </w:r>
    </w:p>
    <w:p w14:paraId="0CEF9D93" w14:textId="580BF74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3"/>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31C49418"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has an up to date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entering into transactions with </w:t>
            </w:r>
            <w:fldSimple w:instr=" DOCPROPERTY  Company  \* MERGEFORMAT ">
              <w:r w:rsidRPr="00FE3EB3">
                <w:t>[Service Name]</w:t>
              </w:r>
            </w:fldSimple>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77777777"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fldSimple w:instr=" DOCPROPERTY  Company  \* MERGEFORMAT ">
              <w:r w:rsidR="003A23F6" w:rsidRPr="00FE3EB3">
                <w:t>[Service Name]</w:t>
              </w:r>
            </w:fldSimple>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fldSimple w:instr=" DOCPROPERTY  Company  \* MERGEFORMAT ">
              <w:r w:rsidRPr="00FE3EB3">
                <w:t>[Service Name]</w:t>
              </w:r>
            </w:fldSimple>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fldSimple w:instr=" DOCPROPERTY  Company  \* MERGEFORMAT ">
              <w:r w:rsidRPr="00FE3EB3">
                <w:t>[Service Name]</w:t>
              </w:r>
            </w:fldSimple>
            <w:r w:rsidRPr="00FE3EB3">
              <w:t xml:space="preserve"> 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lastRenderedPageBreak/>
              <w:t>If an information sharing entity collects personal or health information about a person from another information sharing entity under the scheme, it will not be obliged to take reasonable steps to notify that person that their 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Upon enrolment, commencement of employment, or any other time personal, sensitive or health information is collected, [Service Name] will take reasonable steps to ensure individuals or families understand why this information is being collected, used, disclosed and stored.  Individuals or families will be informed of the following:</w:t>
            </w:r>
          </w:p>
          <w:p w14:paraId="4D3AE11F" w14:textId="5E418289" w:rsidR="003A23F6" w:rsidRPr="00FE3EB3" w:rsidRDefault="00000000"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74E32D6E" w:rsidR="003A23F6" w:rsidRPr="00FE3EB3" w:rsidRDefault="00000000"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usual disclosures of personal information; if applicable </w:t>
            </w:r>
          </w:p>
          <w:p w14:paraId="7E6BC6AB" w14:textId="1D735C41"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Pr="00FE3EB3">
              <w:t xml:space="preserve"> Privacy and Confidentiality Policy</w:t>
            </w:r>
          </w:p>
          <w:p w14:paraId="07B1772D" w14:textId="09078401"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lastRenderedPageBreak/>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lastRenderedPageBreak/>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lastRenderedPageBreak/>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2626C85F" w:rsidR="003A23F6" w:rsidRPr="00FE3EB3" w:rsidRDefault="00000000"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1D747B10"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eastAsiaTheme="minorHAnsi" w:hAnsi="TheSansB W3 Light" w:cstheme="minorBidi"/>
                  <w:szCs w:val="24"/>
                  <w:lang w:eastAsia="en-US"/>
                </w:rPr>
              </w:sdtEndPr>
              <w:sdtContent>
                <w:r w:rsidR="000A4120">
                  <w:rPr>
                    <w:rFonts w:ascii="Arial" w:eastAsia="Arial" w:hAnsi="Arial" w:cs="Times New Roman"/>
                    <w:szCs w:val="19"/>
                    <w:lang w:eastAsia="en-AU"/>
                  </w:rPr>
                  <w:t>Indra Pre-school</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6FDD395A" w:rsidR="003A23F6" w:rsidRPr="00FE3EB3" w:rsidRDefault="00000000"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are up to date at all times.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5C419E6C"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5A270384" w:rsidR="003A23F6" w:rsidRPr="00FE3EB3" w:rsidRDefault="00000000"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Content>
                <w:r w:rsidR="000A4120">
                  <w:t>Indra Pre-school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lastRenderedPageBreak/>
              <w:t xml:space="preserve">APP 12 – Access to personal information and APP 13 – Correction of 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[Service Name] will give an individual or families access to their personal or 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lastRenderedPageBreak/>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Principle 10 Transfer or closure of the practice of a 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4"/>
          <w:headerReference w:type="first" r:id="rId45"/>
          <w:pgSz w:w="16838" w:h="11906" w:orient="landscape"/>
          <w:pgMar w:top="1134" w:right="1440" w:bottom="851" w:left="1440" w:header="0" w:footer="709" w:gutter="0"/>
          <w:cols w:space="708"/>
          <w:titlePg/>
          <w:docGrid w:linePitch="360"/>
        </w:sectPr>
      </w:pPr>
    </w:p>
    <w:p w14:paraId="3C823729" w14:textId="35A23993" w:rsidR="00C55F51" w:rsidRDefault="00C55F51" w:rsidP="00C55F51">
      <w:pPr>
        <w:pStyle w:val="AttachmentsAttachments"/>
      </w:pPr>
      <w:bookmarkStart w:id="5" w:name="_Hlk111031080"/>
      <w:r>
        <w:lastRenderedPageBreak/>
        <w:t xml:space="preserve">Attachment 3. Letter of acknowledgement and understanding </w:t>
      </w:r>
      <w:r w:rsidR="00B8111E">
        <w:t>for emp</w:t>
      </w:r>
      <w:r w:rsidR="000A4120">
        <w:t>L</w:t>
      </w:r>
      <w:r w:rsidR="00B8111E">
        <w:t xml:space="preserve">oyees </w:t>
      </w:r>
    </w:p>
    <w:p w14:paraId="71508AD2" w14:textId="6B05246B" w:rsidR="00C55F51" w:rsidRDefault="004D560F" w:rsidP="00C55F51">
      <w:pPr>
        <w:pStyle w:val="BodyText"/>
      </w:pPr>
      <w:r>
        <w:t>Indra Pre-school will use this template for staff:</w:t>
      </w: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77777777"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79EE28E5"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64A5340F" w:rsidR="00C55F51" w:rsidRPr="00FF77A4" w:rsidRDefault="00447318" w:rsidP="00C55F51">
      <w:pPr>
        <w:spacing w:before="240" w:after="240"/>
        <w:rPr>
          <w:b/>
        </w:rPr>
      </w:pPr>
      <w:r>
        <w:t>Indra Pre-school</w:t>
      </w:r>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bookmarkEnd w:id="5"/>
    <w:p w14:paraId="75C4B422" w14:textId="77777777" w:rsidR="00C55F51" w:rsidRPr="00704D2F" w:rsidRDefault="00C55F51" w:rsidP="00C55F51">
      <w:pPr>
        <w:pStyle w:val="AttachmentsAttachments"/>
      </w:pPr>
      <w:r w:rsidRPr="00704D2F">
        <w:lastRenderedPageBreak/>
        <w:t>Attachment 4</w:t>
      </w:r>
      <w:r>
        <w:t xml:space="preserve">. </w:t>
      </w:r>
      <w:bookmarkStart w:id="6" w:name="_Hlk111032338"/>
      <w:r w:rsidRPr="00704D2F">
        <w:t xml:space="preserve">Privacy Statement </w:t>
      </w: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6D3C812E" w:rsidR="00C55F51" w:rsidRPr="00704D2F" w:rsidRDefault="00447318" w:rsidP="00C55F51">
      <w:pPr>
        <w:pStyle w:val="BodyText"/>
        <w:rPr>
          <w:rFonts w:ascii="TheSansB W3 Light" w:hAnsi="TheSansB W3 Light"/>
        </w:rPr>
      </w:pPr>
      <w:r>
        <w:rPr>
          <w:rFonts w:ascii="TheSansB W3 Light" w:hAnsi="TheSansB W3 Light"/>
        </w:rPr>
        <w:t>Indra Pre-school</w:t>
      </w:r>
      <w:r w:rsidR="00C55F51" w:rsidRPr="00704D2F">
        <w:rPr>
          <w:rFonts w:ascii="TheSansB W3 Light" w:hAnsi="TheSansB W3 Light"/>
        </w:rPr>
        <w:t xml:space="preserve"> has developed a </w:t>
      </w:r>
      <w:r w:rsidR="00C55F51" w:rsidRPr="0067609B">
        <w:rPr>
          <w:rStyle w:val="PolicyNameChar"/>
        </w:rPr>
        <w:t>Privacy and Confidentiality Policy</w:t>
      </w:r>
      <w:r w:rsidR="00C55F51" w:rsidRPr="00704D2F">
        <w:rPr>
          <w:rFonts w:ascii="TheSansB W3 Light" w:hAnsi="TheSansB W3 Light"/>
        </w:rPr>
        <w:t xml:space="preserve"> that illustrates how we collect, use, disclose, manage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bookmarkEnd w:id="6"/>
    <w:p w14:paraId="5FE57BF3" w14:textId="69BB3439" w:rsidR="004D560F" w:rsidRPr="004D560F" w:rsidRDefault="00C55F51" w:rsidP="004D560F">
      <w:pPr>
        <w:pStyle w:val="AttachmentsAttachments"/>
      </w:pPr>
      <w:r w:rsidRPr="00C015AD">
        <w:lastRenderedPageBreak/>
        <w:t xml:space="preserve">Attachment </w:t>
      </w:r>
      <w:r>
        <w:t xml:space="preserve">5. </w:t>
      </w:r>
      <w:r w:rsidRPr="00C015AD">
        <w:t>Permission form for photographs and videos</w:t>
      </w: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03207800"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w:t>
      </w:r>
      <w:r w:rsidR="00996686">
        <w:rPr>
          <w:rFonts w:ascii="TheSansB W3 Light" w:hAnsi="TheSansB W3 Light"/>
        </w:rPr>
        <w:t>Indra Pre-school</w:t>
      </w:r>
      <w:r w:rsidRPr="00C015AD">
        <w:rPr>
          <w:rFonts w:ascii="TheSansB W3 Light" w:hAnsi="TheSansB W3 Light"/>
        </w:rPr>
        <w:t xml:space="preserv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55DCDE49" w:rsidR="00C55F51" w:rsidRPr="00C015AD" w:rsidRDefault="00C55F51" w:rsidP="00C55F51">
      <w:pPr>
        <w:pStyle w:val="AttachmentsHeading2"/>
        <w:rPr>
          <w:lang w:val="en-US"/>
        </w:rPr>
      </w:pPr>
      <w:r w:rsidRPr="00C015AD">
        <w:rPr>
          <w:lang w:val="en-US"/>
        </w:rPr>
        <w:t xml:space="preserve">Photographs/videos for use in newspapers, </w:t>
      </w:r>
      <w:r w:rsidR="00FF6128">
        <w:t>Indra Pre-school</w:t>
      </w:r>
      <w:r w:rsidRPr="00C015AD">
        <w:rPr>
          <w:lang w:val="en-US"/>
        </w:rPr>
        <w:t xml:space="preserve"> website and other external publications</w:t>
      </w:r>
    </w:p>
    <w:p w14:paraId="0D41E444" w14:textId="033AE316"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w:t>
      </w:r>
      <w:r w:rsidR="003B105C">
        <w:rPr>
          <w:rFonts w:ascii="TheSansB W3 Light" w:hAnsi="TheSansB W3 Light"/>
        </w:rPr>
        <w:t xml:space="preserve"> </w:t>
      </w:r>
      <w:r w:rsidRPr="00C015AD">
        <w:rPr>
          <w:rFonts w:ascii="TheSansB W3 Light" w:hAnsi="TheSansB W3 Light"/>
        </w:rPr>
        <w:t>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6CE13069" w:rsidR="00C55F51" w:rsidRPr="00C015AD" w:rsidRDefault="00C55F51" w:rsidP="00C55F51">
      <w:pPr>
        <w:pStyle w:val="BodyText"/>
        <w:rPr>
          <w:rFonts w:ascii="TheSansB W3 Light" w:hAnsi="TheSansB W3 Light"/>
        </w:rPr>
      </w:pPr>
      <w:r w:rsidRPr="00C015AD">
        <w:rPr>
          <w:rFonts w:ascii="TheSansB W3 Light" w:hAnsi="TheSansB W3 Light"/>
        </w:rPr>
        <w:t xml:space="preserve">Students at the </w:t>
      </w:r>
      <w:r w:rsidR="00BD480A">
        <w:rPr>
          <w:rFonts w:ascii="TheSansB W3 Light" w:hAnsi="TheSansB W3 Light"/>
        </w:rPr>
        <w:t>Indra Pre-school</w:t>
      </w:r>
      <w:r w:rsidRPr="00C015AD">
        <w:rPr>
          <w:rFonts w:ascii="TheSansB W3 Light" w:hAnsi="TheSansB W3 Light"/>
        </w:rPr>
        <w:t xml:space="preserv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t>Confirmation of consent</w:t>
      </w:r>
    </w:p>
    <w:p w14:paraId="5C78EEEF" w14:textId="626F53C8" w:rsidR="00C55F51" w:rsidRPr="005571A8" w:rsidRDefault="00996686" w:rsidP="00C55F51">
      <w:pPr>
        <w:pStyle w:val="BodyText"/>
      </w:pPr>
      <w:r>
        <w:rPr>
          <w:rFonts w:ascii="TheSansB W3 Light" w:hAnsi="TheSansB W3 Light"/>
        </w:rPr>
        <w:t>Indra Pre-school will gain consent or non</w:t>
      </w:r>
      <w:r w:rsidR="00FF6128">
        <w:rPr>
          <w:rFonts w:ascii="TheSansB W3 Light" w:hAnsi="TheSansB W3 Light"/>
        </w:rPr>
        <w:t>-</w:t>
      </w:r>
      <w:r>
        <w:rPr>
          <w:rFonts w:ascii="TheSansB W3 Light" w:hAnsi="TheSansB W3 Light"/>
        </w:rPr>
        <w:t>consent via the preschool enrolment form.</w:t>
      </w:r>
    </w:p>
    <w:p w14:paraId="5EEA980B" w14:textId="77777777" w:rsidR="00C55F51" w:rsidRPr="002C594D" w:rsidRDefault="00C55F51" w:rsidP="00C55F51">
      <w:pPr>
        <w:pStyle w:val="AttachmentsAttachments"/>
      </w:pPr>
      <w:r w:rsidRPr="002C594D">
        <w:lastRenderedPageBreak/>
        <w:t>Attachment 6</w:t>
      </w:r>
      <w:r>
        <w:t xml:space="preserve">. </w:t>
      </w:r>
      <w:r w:rsidRPr="002C594D">
        <w:t>Special permission notice for publications/media</w:t>
      </w:r>
    </w:p>
    <w:p w14:paraId="38078F28" w14:textId="77777777" w:rsidR="00C55F51" w:rsidRPr="000A15C3" w:rsidRDefault="00C55F51" w:rsidP="00C55F51">
      <w:pPr>
        <w:pStyle w:val="BodyText"/>
        <w:rPr>
          <w:rFonts w:ascii="TheSansB W3 Light" w:hAnsi="TheSansB W3 Light"/>
          <w:lang w:eastAsia="en-US"/>
        </w:rPr>
      </w:pP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074BC3F4" w14:textId="386EDE0B" w:rsidR="00C55F51" w:rsidRPr="000A15C3" w:rsidRDefault="00C55F51" w:rsidP="00996686">
      <w:pPr>
        <w:pStyle w:val="BodyText"/>
        <w:jc w:val="center"/>
        <w:rPr>
          <w:rFonts w:ascii="TheSansB W3 Light" w:hAnsi="TheSansB W3 Light"/>
          <w:lang w:val="en-US"/>
        </w:rPr>
      </w:pPr>
      <w:r w:rsidRPr="000A15C3">
        <w:rPr>
          <w:rFonts w:ascii="TheSansB W3 Light" w:hAnsi="TheSansB W3 Light"/>
          <w:lang w:val="en-US"/>
        </w:rPr>
        <w:t>in media, newspapers and publications,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968A032" w:rsidR="00C55F51" w:rsidRDefault="00C55F51" w:rsidP="00066EB7">
      <w:pPr>
        <w:pStyle w:val="BODYTEXTELAA"/>
      </w:pPr>
    </w:p>
    <w:p w14:paraId="3DD685F1" w14:textId="77777777" w:rsidR="00BC6460" w:rsidRDefault="00BC6460"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17552659" w:rsidR="00C55F51" w:rsidRDefault="00C55F51" w:rsidP="00066EB7">
      <w:pPr>
        <w:pStyle w:val="BODYTEXTELAA"/>
      </w:pPr>
    </w:p>
    <w:p w14:paraId="38ACD38A" w14:textId="77777777" w:rsidR="004D560F" w:rsidRDefault="004D560F" w:rsidP="00066EB7">
      <w:pPr>
        <w:pStyle w:val="BODYTEXTELAA"/>
      </w:pPr>
    </w:p>
    <w:p w14:paraId="1934CF8F" w14:textId="77777777" w:rsidR="00C55F51" w:rsidRDefault="00C55F51" w:rsidP="00066EB7">
      <w:pPr>
        <w:pStyle w:val="BODYTEXTELAA"/>
      </w:pPr>
    </w:p>
    <w:p w14:paraId="1A0B5E2B" w14:textId="77777777" w:rsidR="00C55F51" w:rsidRDefault="00C55F51" w:rsidP="00C55F51">
      <w:pPr>
        <w:pStyle w:val="AttachmentsAttachments"/>
      </w:pPr>
      <w:r>
        <w:lastRenderedPageBreak/>
        <w:t>Attachment 7. Sharing information under the CISS and FVISS</w:t>
      </w:r>
    </w:p>
    <w:p w14:paraId="41285A75" w14:textId="77777777" w:rsidR="00C55F51" w:rsidRDefault="00C55F51" w:rsidP="00066EB7">
      <w:pPr>
        <w:pStyle w:val="BODYTEXTELAA"/>
      </w:pPr>
      <w:r>
        <w:rPr>
          <w:noProof/>
        </w:rPr>
        <mc:AlternateContent>
          <mc:Choice Requires="wps">
            <w:drawing>
              <wp:anchor distT="0" distB="0" distL="114300" distR="114300" simplePos="0" relativeHeight="251676160"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7" style="position:absolute;left:0;text-align:left;margin-left:1.8pt;margin-top:16.15pt;width:482.7pt;height:6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BUQIAAAIFAAAOAAAAZHJzL2Uyb0RvYy54bWysVN9P2zAQfp+0/8Hy+0hTCh0VKaqKmCZV&#10;gICJZ9exaTTH553dJt1fv7OTpoghbZr24px9v7/7LpdXbW3YTqGvwBY8PxlxpqyEsrIvBf/2dPPp&#10;M2c+CFsKA1YVfK88v5p//HDZuJkawwZMqZBREOtnjSv4JgQ3yzIvN6oW/gScsqTUgLUIdMWXrETR&#10;UPTaZOPR6DxrAEuHIJX39HrdKfk8xddayXCntVeBmYJTbSGdmM51PLP5pZi9oHCbSvZliH+oohaV&#10;paRDqGsRBNti9VuoupIIHnQ4kVBnoHUlVeqBuslHb7p53AinUi8EjncDTP7/hZW3u0d3jwRD4/zM&#10;kxi7aDXW8Uv1sTaBtR/AUm1gkh7P89NRfkrjlaSbXkxPz6YRzezo7dCHLwpqFoWCIw0jYSR2Kx86&#10;04MJ+R3zJynsjYolGPugNKtKypgn70QNtTTIdoKGKqRUNpz1qZN1dNOVMYPj+M+OvX10VYk2g/Nf&#10;ZB08UmawYXCuKwv4Xvbye96XrDv7AwJd3xGC0K5bajz23Y9nDeX+HhlCR2Pv5E1F0K6ED/cCibfE&#10;cNrFcEeHNtAUHHqJsw3gz/feoz3RibScNbQHBfc/tgIVZ+arJaJd5JNJXJx0mZxNx3TB15r1a43d&#10;1kugqeS09U4mMdoHcxA1Qv1MK7uIWUklrKTcBZcBD5dl6PaTll6qxSKZ0bI4EVb20ckDDyJ1ntpn&#10;ga7nVyBm3sJhZ8TsDc062zghC4ttAF0lDkakO1z7CdCiJRb3P4W4ya/vyer465r/AgAA//8DAFBL&#10;AwQUAAYACAAAACEAKU3QLt4AAAAIAQAADwAAAGRycy9kb3ducmV2LnhtbEyPzU7DMBCE70i8g7VI&#10;3KhDC4GEOFVFhYQ4VFD+rm68JFHtdWS7aXh7lhOcVqP5NDtTLSdnxYgh9p4UXM4yEEiNNz21Ct5e&#10;Hy5uQcSkyWjrCRV8Y4RlfXpS6dL4I73guE2t4BCKpVbQpTSUUsamQ6fjzA9I7H354HRiGVppgj5y&#10;uLNynmW5dLon/tDpAe87bPbbg1OwmT6ePm2M4Wp4fm9We1qPj26t1PnZtLoDkXBKfzD81ufqUHOn&#10;nT+QicIqWOQM8pkvQLBd5AVP2zF3fVOArCv5f0D9AwAA//8DAFBLAQItABQABgAIAAAAIQC2gziS&#10;/gAAAOEBAAATAAAAAAAAAAAAAAAAAAAAAABbQ29udGVudF9UeXBlc10ueG1sUEsBAi0AFAAGAAgA&#10;AAAhADj9If/WAAAAlAEAAAsAAAAAAAAAAAAAAAAALwEAAF9yZWxzLy5yZWxzUEsBAi0AFAAGAAgA&#10;AAAhANhsoYFRAgAAAgUAAA4AAAAAAAAAAAAAAAAALgIAAGRycy9lMm9Eb2MueG1sUEsBAi0AFAAG&#10;AAgAAAAhAClN0C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66BC5231" w14:textId="77777777" w:rsidR="00BC6460" w:rsidRDefault="00BC6460" w:rsidP="00C55F51">
      <w:pPr>
        <w:pStyle w:val="AttachmentsHeading2"/>
      </w:pPr>
    </w:p>
    <w:p w14:paraId="537D7959" w14:textId="77777777" w:rsidR="00BC6460" w:rsidRDefault="00BC6460" w:rsidP="00C55F51">
      <w:pPr>
        <w:pStyle w:val="AttachmentsHeading2"/>
      </w:pPr>
    </w:p>
    <w:p w14:paraId="51446FFA" w14:textId="77777777" w:rsidR="00BC6460" w:rsidRDefault="00BC6460" w:rsidP="00C55F51">
      <w:pPr>
        <w:pStyle w:val="AttachmentsHeading2"/>
      </w:pPr>
    </w:p>
    <w:p w14:paraId="24B16AF9" w14:textId="0FA53DE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left:0;text-align:left;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XJUQIAAAIFAAAOAAAAZHJzL2Uyb0RvYy54bWysVF1r2zAUfR/sPwi9r07cpltCnRJaOgal&#10;LWtHnxVZasxkXe1KiZ39+l3JHwldYWPsRb7S/dI9OscXl21t2E6hr8AWfHoy4UxZCWVlXwr+7enm&#10;wyfOfBC2FAasKvheeX65fP/uonELlcMGTKmQURHrF40r+CYEt8gyLzeqFv4EnLLk1IC1CLTFl6xE&#10;0VD12mT5ZHKeNYClQ5DKezq97px8meprrWS419qrwEzB6W4hrZjWdVyz5YVYvKBwm0r21xD/cIta&#10;VJaajqWuRRBsi9VvpepKInjQ4URCnYHWlVRpBppmOnk1zeNGOJVmIXC8G2Hy/6+svNs9ugckGBrn&#10;F57MOEWrsY5fuh9rE1j7ESzVBibp8Dw/PZ3nOWeSfLPZbD6bRTSzQ7ZDHz4rqFk0Co70GAkjsbv1&#10;oQsdQijv0D9ZYW9UvIKxX5VmVUkdpyk7UUNdGWQ7QY8qpFQ2DK1TdEzTlTFjYv7nxD4+pqpEmzH5&#10;L7qOGakz2DAm15UFfKt7+X3ao6W7+AGBbu4IQWjXLQ1e8DxGxpM1lPsHZAgdjb2TNxVBeyt8eBBI&#10;vCWGkxbDPS3aQFNw6C3ONoA/3zqP8UQn8nLWkA4K7n9sBSrOzBdLRJtPz86icNLmbPYxpw0ee9bH&#10;Hrutr4BeZUqqdzKZMT6YwdQI9TNJdhW7kktYSb0LLgMOm6vQ6ZNEL9VqlcJILE6EW/vo5MCDSJ2n&#10;9lmg6/kViJl3MGhGLF7RrIuNL2RhtQ2gq8TBA679C5DQEov7n0JU8vE+RR1+XctfAAAA//8DAFBL&#10;AwQUAAYACAAAACEAmmRTvt4AAAAIAQAADwAAAGRycy9kb3ducmV2LnhtbEyPQU/DMAyF70j8h8hI&#10;3FjaMWArTaeJCQlxQLANuGaNaaslTpVkXfn3mBOcbOs9PX+vXI7OigFD7DwpyCcZCKTam44aBbvt&#10;49UcREyajLaeUME3RlhW52elLow/0RsOm9QIDqFYaAVtSn0hZaxbdDpOfI/E2pcPTic+QyNN0CcO&#10;d1ZOs+xWOt0Rf2h1jw8t1ofN0Sl4GT+eP22MYda/vterA62HJ7dW6vJiXN2DSDimPzP84jM6VMy0&#10;90cyUVgF1zM28pjmIFhezG942bMvX9yBrEr5v0D1AwAA//8DAFBLAQItABQABgAIAAAAIQC2gziS&#10;/gAAAOEBAAATAAAAAAAAAAAAAAAAAAAAAABbQ29udGVudF9UeXBlc10ueG1sUEsBAi0AFAAGAAgA&#10;AAAhADj9If/WAAAAlAEAAAsAAAAAAAAAAAAAAAAALwEAAF9yZWxzLy5yZWxzUEsBAi0AFAAGAAgA&#10;AAAhAHUt1clRAgAAAgUAAA4AAAAAAAAAAAAAAAAALgIAAGRycy9lMm9Eb2MueG1sUEsBAi0AFAAG&#10;AAgAAAAhAJpkU7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make a decision, an assessment or a plan relating to a child or group of children</w:t>
            </w:r>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initiate or conduct an investigation relating to a child or group of children</w:t>
            </w:r>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975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046"/>
      </w:tblGrid>
      <w:tr w:rsidR="00C55F51" w14:paraId="2F6ADF01" w14:textId="77777777" w:rsidTr="00F05302">
        <w:tc>
          <w:tcPr>
            <w:tcW w:w="709" w:type="dxa"/>
            <w:vAlign w:val="center"/>
          </w:tcPr>
          <w:p w14:paraId="3F3CA7A7" w14:textId="77777777" w:rsidR="00C55F51" w:rsidRPr="004C1CEA" w:rsidRDefault="00C55F51" w:rsidP="00F05302">
            <w:pPr>
              <w:pStyle w:val="CISStable"/>
              <w:ind w:left="178"/>
              <w:jc w:val="left"/>
            </w:pPr>
            <w:r w:rsidRPr="004C1CEA">
              <w:lastRenderedPageBreak/>
              <w:t>1</w:t>
            </w:r>
          </w:p>
        </w:tc>
        <w:tc>
          <w:tcPr>
            <w:tcW w:w="9046"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F05302">
        <w:tc>
          <w:tcPr>
            <w:tcW w:w="709" w:type="dxa"/>
            <w:vAlign w:val="center"/>
          </w:tcPr>
          <w:p w14:paraId="31FA03E1" w14:textId="77777777" w:rsidR="00C55F51" w:rsidRPr="004C1CEA" w:rsidRDefault="00C55F51" w:rsidP="00F05302">
            <w:pPr>
              <w:pStyle w:val="CISStable"/>
              <w:ind w:left="178"/>
              <w:jc w:val="left"/>
            </w:pPr>
            <w:r w:rsidRPr="004C1CEA">
              <w:t>2</w:t>
            </w:r>
          </w:p>
        </w:tc>
        <w:tc>
          <w:tcPr>
            <w:tcW w:w="9046"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F05302">
        <w:tc>
          <w:tcPr>
            <w:tcW w:w="709" w:type="dxa"/>
            <w:vAlign w:val="center"/>
          </w:tcPr>
          <w:p w14:paraId="2F48E12F" w14:textId="77777777" w:rsidR="00C55F51" w:rsidRPr="004C1CEA" w:rsidRDefault="00C55F51" w:rsidP="00F05302">
            <w:pPr>
              <w:pStyle w:val="CISStable"/>
              <w:ind w:left="178"/>
              <w:jc w:val="left"/>
            </w:pPr>
            <w:r w:rsidRPr="004C1CEA">
              <w:t>3</w:t>
            </w:r>
          </w:p>
        </w:tc>
        <w:tc>
          <w:tcPr>
            <w:tcW w:w="9046"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5F4410F9"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r w:rsidR="00FF6128" w:rsidRPr="004C1CEA">
              <w:rPr>
                <w:rFonts w:ascii="TheSansB W3 Light" w:hAnsi="TheSansB W3 Light"/>
                <w:szCs w:val="20"/>
              </w:rPr>
              <w:t>trial</w:t>
            </w:r>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CZNgIAAKEEAAAOAAAAZHJzL2Uyb0RvYy54bWysVF1v2yAUfZ+0/4B4X5y4adpacaou3aZJ&#10;3YfW7QcQDDEq5jIgsdNfvwt2nGib+jDtBYHvvYdzz+F6eds1muyF8wpMSWeTKSXCcKiU2Zb0x/f3&#10;b64p8YGZimkwoqQH4ent6vWrZWsLkUMNuhKOIIjxRWtLWodgiyzzvBYN8xOwwmBQgmtYwKPbZpVj&#10;LaI3Osun00XWgqusAy68x6/3fZCuEr6UgocvUnoRiC4pcgtpdWndxDVbLVmxdczWig802D+waJgy&#10;eOkIdc8CIzun/oBqFHfgQYYJhyYDKRUXqQfsZjb9rZvHmlmRekFxvB1l8v8Pln/eP9qvjoTuLXRo&#10;YGrC2wfgT54YWNfMbMWdc9DWglV48SxKlrXWF0NplNoXPoJs2k9QoclsFyABddI1URXskyA6GnAY&#10;RRddIBw/LuZ5fnGDIY6xq9kiv06uZKw4VlvnwwcBDYmbkjo0NaGz/YMPkQ0rjinxMm3iGum+M1Xy&#10;NzCl+z2mxnDiHykP5MNBi770m5BEVScl4jsUa+3InuELYpwLEy6TBBEJs2OZVFqPhXkv4UuFQ34s&#10;FemNjsWD/i8VjxXpZjBhLG6UAfe326un3jVk2ucfFej7jv6FbtNh4yW9iM3FLxuoDuipg35mcMZx&#10;U4N7pqTFeSmp/7ljTlCiPxp8Fzez+TwOWDrML69yPLjzyOY8wgxHqJIGSvrtOqShjD0ZuMP3I1Wy&#10;9sRk4IxzkBwfZjYO2vk5ZZ3+LKtfAAAA//8DAFBLAwQUAAYACAAAACEAi5e16+AAAAAJAQAADwAA&#10;AGRycy9kb3ducmV2LnhtbEyPwW7CMBBE75X4B2uReit22oAgxEGoKj21SE059GjiJQnE6yh2SNqv&#10;rzm1t1nNaOZtuhlNw67YudqShGgmgCEVVtdUSjh87h6WwJxXpFVjCSV8o4NNNrlLVaLtQB94zX3J&#10;Qgm5REmovG8Tzl1RoVFuZluk4J1sZ5QPZ1dy3akhlJuGPwqx4EbVFBYq1eJzhcUl742EvNwfxM+b&#10;eI92+DWe43778uoGKe+n43YNzOPo/8Jwww/okAWmo+1JO9ZIeJqHoIR4EQG72SKKV8COQc2XK+BZ&#10;yv9/kP0CAAD//wMAUEsBAi0AFAAGAAgAAAAhALaDOJL+AAAA4QEAABMAAAAAAAAAAAAAAAAAAAAA&#10;AFtDb250ZW50X1R5cGVzXS54bWxQSwECLQAUAAYACAAAACEAOP0h/9YAAACUAQAACwAAAAAAAAAA&#10;AAAAAAAvAQAAX3JlbHMvLnJlbHNQSwECLQAUAAYACAAAACEA9lSgmTYCAAChBAAADgAAAAAAAAAA&#10;AAAAAAAuAgAAZHJzL2Uyb0RvYy54bWxQSwECLQAUAAYACAAAACEAi5e16+AAAAAJAQAADwAAAAAA&#10;AAAAAAAAAACQBAAAZHJzL2Rvd25yZXYueG1sUEsFBgAAAAAEAAQA8wAAAJ0FAAAAAA==&#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6"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7"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 should use professional judgement to decide which organisation or service to request information from, taking into account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The ISE requesting the information should provide sufficient detail to enable the responding ISE to make a decision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795CAF77" w14:textId="74336425" w:rsidR="006B21CA" w:rsidRPr="004D560F" w:rsidRDefault="00C55F51" w:rsidP="006902EB">
      <w:pPr>
        <w:pStyle w:val="ListParagraph"/>
        <w:numPr>
          <w:ilvl w:val="0"/>
          <w:numId w:val="22"/>
        </w:numPr>
        <w:autoSpaceDE w:val="0"/>
        <w:autoSpaceDN w:val="0"/>
        <w:adjustRightInd w:val="0"/>
        <w:spacing w:after="0"/>
        <w:rPr>
          <w:rFonts w:cs="Arial"/>
          <w:szCs w:val="20"/>
        </w:rPr>
      </w:pPr>
      <w:r w:rsidRPr="004D560F">
        <w:rPr>
          <w:rFonts w:cs="Arial"/>
          <w:b/>
          <w:bCs/>
          <w:sz w:val="20"/>
          <w:szCs w:val="20"/>
        </w:rPr>
        <w:t xml:space="preserve">may </w:t>
      </w:r>
      <w:r w:rsidRPr="004D560F">
        <w:rPr>
          <w:rFonts w:cs="Arial"/>
          <w:sz w:val="20"/>
          <w:szCs w:val="20"/>
        </w:rPr>
        <w:t>disclose information voluntarily (proactively) to other ISE’s</w:t>
      </w: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lastRenderedPageBreak/>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lastRenderedPageBreak/>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lastRenderedPageBreak/>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lastRenderedPageBreak/>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02C16620" w:rsidR="00C55F51" w:rsidRDefault="001B680D" w:rsidP="00C55F51">
            <w:pPr>
              <w:pStyle w:val="Default"/>
              <w:numPr>
                <w:ilvl w:val="0"/>
                <w:numId w:val="30"/>
              </w:numPr>
              <w:ind w:left="227" w:hanging="227"/>
              <w:rPr>
                <w:rFonts w:ascii="TheSansB W3 Light" w:hAnsi="TheSansB W3 Light"/>
                <w:color w:val="auto"/>
                <w:sz w:val="20"/>
                <w:szCs w:val="20"/>
              </w:rPr>
            </w:pPr>
            <w:r>
              <w:rPr>
                <w:rFonts w:ascii="TheSansB W3 Light" w:hAnsi="TheSansB W3 Light"/>
                <w:color w:val="auto"/>
                <w:sz w:val="20"/>
                <w:szCs w:val="20"/>
              </w:rPr>
              <w:t>Department of Families, Fairness and Housing</w:t>
            </w:r>
            <w:r w:rsidR="00C55F51" w:rsidRPr="001220BC">
              <w:rPr>
                <w:rFonts w:ascii="TheSansB W3 Light" w:hAnsi="TheSansB W3 Light"/>
                <w:color w:val="auto"/>
                <w:sz w:val="20"/>
                <w:szCs w:val="20"/>
              </w:rPr>
              <w:t xml:space="preserve">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0" w:history="1">
        <w:r w:rsidRPr="004B53A2">
          <w:rPr>
            <w:rStyle w:val="Hyperlink"/>
            <w:rFonts w:cs="Arial"/>
            <w:szCs w:val="20"/>
          </w:rPr>
          <w:t>www.vic.gov.au/guides-templates-tools-for-information-sharing</w:t>
        </w:r>
      </w:hyperlink>
    </w:p>
    <w:p w14:paraId="75CF3422" w14:textId="77777777" w:rsidR="00C55F51" w:rsidRPr="0025017D" w:rsidRDefault="00C55F51" w:rsidP="00C55F51">
      <w:pPr>
        <w:pStyle w:val="AttachmentsHeading2"/>
      </w:pPr>
      <w:r w:rsidRPr="0025017D">
        <w:lastRenderedPageBreak/>
        <w:t>Handling information sharing and risk assessment complaints under the CISS and FVISS</w:t>
      </w: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26AF3980" w14:textId="77777777" w:rsidR="00C55F51" w:rsidRDefault="00C55F51" w:rsidP="00C55F51">
      <w:pPr>
        <w:pStyle w:val="AttachmentsHeading2"/>
      </w:pPr>
      <w:r>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4507E722" w14:textId="593C193E" w:rsidR="000C5FAE" w:rsidRPr="007B399F" w:rsidRDefault="00C55F51" w:rsidP="00C5231F">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sectPr w:rsidR="000C5FAE" w:rsidRPr="007B399F" w:rsidSect="00C5231F">
      <w:headerReference w:type="first" r:id="rId51"/>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1F53" w14:textId="77777777" w:rsidR="004C5D26" w:rsidRDefault="004C5D26" w:rsidP="004B56A8">
      <w:r>
        <w:separator/>
      </w:r>
    </w:p>
  </w:endnote>
  <w:endnote w:type="continuationSeparator" w:id="0">
    <w:p w14:paraId="16327FC2" w14:textId="77777777" w:rsidR="004C5D26" w:rsidRDefault="004C5D26"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055FCC73" w:rsidR="00597C17" w:rsidRDefault="00597C17" w:rsidP="00236D18">
    <w:pPr>
      <w:pStyle w:val="Footer"/>
    </w:pPr>
    <w:r>
      <w:rPr>
        <w:noProof/>
      </w:rPr>
      <mc:AlternateContent>
        <mc:Choice Requires="wps">
          <w:drawing>
            <wp:anchor distT="45720" distB="45720" distL="114300" distR="114300" simplePos="0" relativeHeight="251659264"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493013F1" w:rsidR="00597C17" w:rsidRDefault="00000000">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C623A0">
                            <w:rPr>
                              <w:rStyle w:val="FooterChar"/>
                              <w:noProof/>
                            </w:rPr>
                            <w:t>May 23</w:t>
                          </w:r>
                          <w:r w:rsidR="00597C17">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30"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FE9F61A" w14:textId="493013F1" w:rsidR="00597C17" w:rsidRDefault="00000000">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Date Reviewed</w:t>
                    </w:r>
                    <w:r w:rsidR="00597C17">
                      <w:rPr>
                        <w:rStyle w:val="FooterChar"/>
                      </w:rPr>
                      <w:t xml:space="preserve">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C623A0">
                      <w:rPr>
                        <w:rStyle w:val="FooterChar"/>
                        <w:noProof/>
                      </w:rPr>
                      <w:t>May 23</w:t>
                    </w:r>
                    <w:r w:rsidR="00597C17">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6319A4A4" w:rsidR="00597C17" w:rsidRDefault="00597C17" w:rsidP="00236D18">
    <w:pPr>
      <w:pStyle w:val="Footer"/>
    </w:pPr>
    <w:r>
      <w:rPr>
        <w:noProof/>
      </w:rPr>
      <mc:AlternateContent>
        <mc:Choice Requires="wps">
          <w:drawing>
            <wp:anchor distT="45720" distB="45720" distL="114300" distR="114300" simplePos="0" relativeHeight="251657216"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02436A77" w:rsidR="00597C17"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C623A0">
                            <w:rPr>
                              <w:rStyle w:val="FooterChar"/>
                              <w:noProof/>
                            </w:rPr>
                            <w:t>May 23</w:t>
                          </w:r>
                          <w:r w:rsidR="00597C17">
                            <w:rPr>
                              <w:rStyle w:val="FooterChar"/>
                            </w:rPr>
                            <w:fldChar w:fldCharType="end"/>
                          </w:r>
                          <w:r w:rsidR="001C6B77">
                            <w:rPr>
                              <w:rStyle w:val="FooterCha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3"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28FE8FFE" w14:textId="02436A77" w:rsidR="00597C17"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97C17">
                          <w:rPr>
                            <w:b/>
                          </w:rPr>
                          <w:t>Privacy and Confidentiality</w:t>
                        </w:r>
                      </w:sdtContent>
                    </w:sdt>
                    <w:r w:rsidR="00597C17">
                      <w:rPr>
                        <w:b/>
                      </w:rPr>
                      <w:t xml:space="preserve"> | </w:t>
                    </w:r>
                    <w:r w:rsidR="00597C17" w:rsidRPr="00C57352">
                      <w:rPr>
                        <w:rStyle w:val="FooterChar"/>
                      </w:rPr>
                      <w:t xml:space="preserve">Date Reviewed </w:t>
                    </w:r>
                    <w:r w:rsidR="00597C17">
                      <w:rPr>
                        <w:rStyle w:val="FooterChar"/>
                      </w:rPr>
                      <w:fldChar w:fldCharType="begin"/>
                    </w:r>
                    <w:r w:rsidR="00597C17">
                      <w:rPr>
                        <w:rStyle w:val="FooterChar"/>
                      </w:rPr>
                      <w:instrText xml:space="preserve"> DATE \@ "MMMM yy" </w:instrText>
                    </w:r>
                    <w:r w:rsidR="00597C17">
                      <w:rPr>
                        <w:rStyle w:val="FooterChar"/>
                      </w:rPr>
                      <w:fldChar w:fldCharType="separate"/>
                    </w:r>
                    <w:r w:rsidR="00C623A0">
                      <w:rPr>
                        <w:rStyle w:val="FooterChar"/>
                        <w:noProof/>
                      </w:rPr>
                      <w:t>May 23</w:t>
                    </w:r>
                    <w:r w:rsidR="00597C17">
                      <w:rPr>
                        <w:rStyle w:val="FooterChar"/>
                      </w:rPr>
                      <w:fldChar w:fldCharType="end"/>
                    </w:r>
                    <w:r w:rsidR="001C6B77">
                      <w:rPr>
                        <w:rStyle w:val="FooterChar"/>
                      </w:rPr>
                      <w:t xml:space="preserve"> </w:t>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9CC8" w14:textId="77777777" w:rsidR="004C5D26" w:rsidRDefault="004C5D26" w:rsidP="004B56A8">
      <w:r>
        <w:separator/>
      </w:r>
    </w:p>
  </w:footnote>
  <w:footnote w:type="continuationSeparator" w:id="0">
    <w:p w14:paraId="3594267A" w14:textId="77777777" w:rsidR="004C5D26" w:rsidRDefault="004C5D26"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9087" w14:textId="77777777" w:rsidR="000A4120" w:rsidRDefault="000A4120">
    <w:pPr>
      <w:pStyle w:val="Header"/>
      <w:rPr>
        <w:noProof/>
      </w:rPr>
    </w:pPr>
  </w:p>
  <w:p w14:paraId="310165F0" w14:textId="04A774B7" w:rsidR="000A4120" w:rsidRDefault="000A4120" w:rsidP="000A4120">
    <w:pPr>
      <w:pStyle w:val="Header"/>
      <w:jc w:val="right"/>
    </w:pPr>
    <w:r>
      <w:rPr>
        <w:noProof/>
      </w:rPr>
      <w:drawing>
        <wp:anchor distT="0" distB="0" distL="114300" distR="114300" simplePos="0" relativeHeight="251653120" behindDoc="1" locked="0" layoutInCell="1" allowOverlap="1" wp14:anchorId="3713E517" wp14:editId="75C74641">
          <wp:simplePos x="0" y="0"/>
          <wp:positionH relativeFrom="column">
            <wp:posOffset>-508688</wp:posOffset>
          </wp:positionH>
          <wp:positionV relativeFrom="paragraph">
            <wp:posOffset>104775</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47A2A5" wp14:editId="15377D72">
          <wp:extent cx="1608455" cy="639827"/>
          <wp:effectExtent l="0" t="0" r="0" b="8255"/>
          <wp:docPr id="30" name="Picture 30"/>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0EC7E620" w14:textId="43D605C0" w:rsidR="00597C17" w:rsidRDefault="0059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1FD6EDE2" w:rsidR="00597C17" w:rsidRDefault="000A4120">
    <w:pPr>
      <w:pStyle w:val="Header"/>
    </w:pPr>
    <w:r>
      <w:rPr>
        <w:noProof/>
      </w:rPr>
      <mc:AlternateContent>
        <mc:Choice Requires="wps">
          <w:drawing>
            <wp:anchor distT="45720" distB="45720" distL="114300" distR="114300" simplePos="0" relativeHeight="251687936" behindDoc="0" locked="0" layoutInCell="1" allowOverlap="1" wp14:anchorId="1370A8C8" wp14:editId="55060A3B">
              <wp:simplePos x="0" y="0"/>
              <wp:positionH relativeFrom="column">
                <wp:posOffset>3269615</wp:posOffset>
              </wp:positionH>
              <wp:positionV relativeFrom="paragraph">
                <wp:posOffset>295275</wp:posOffset>
              </wp:positionV>
              <wp:extent cx="184785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14:paraId="30349B84" w14:textId="160075EE" w:rsidR="000A4120" w:rsidRDefault="000A4120">
                          <w:r>
                            <w:rPr>
                              <w:noProof/>
                            </w:rPr>
                            <w:drawing>
                              <wp:inline distT="0" distB="0" distL="0" distR="0" wp14:anchorId="2BDDB08F" wp14:editId="72CB2AE6">
                                <wp:extent cx="1608455" cy="639827"/>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0A8C8" id="_x0000_t202" coordsize="21600,21600" o:spt="202" path="m,l,21600r21600,l21600,xe">
              <v:stroke joinstyle="miter"/>
              <v:path gradientshapeok="t" o:connecttype="rect"/>
            </v:shapetype>
            <v:shape id="_x0000_s1031" type="#_x0000_t202" style="position:absolute;margin-left:257.45pt;margin-top:23.25pt;width:14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pLEAIAAP4DAAAOAAAAZHJzL2Uyb0RvYy54bWysk99u2yAUxu8n7R0Q94udKGlTK07Vpcs0&#10;qfsjdXsAjHGMhjnsQGJ3T78DdtOou5vmCwQ+8HHO73xsbofOsJNCr8GWfD7LOVNWQq3toeQ/vu/f&#10;rTnzQdhaGLCq5E/K89vt2zeb3hVqAS2YWiEjEeuL3pW8DcEVWeZlqzrhZ+CUpWAD2IlASzxkNYqe&#10;1DuTLfL8KusBa4cglff0934M8m3Sbxolw9em8SowU3LKLaQR01jFMdtuRHFA4VotpzTEP2TRCW3p&#10;0rPUvQiCHVH/JdVpieChCTMJXQZNo6VKNVA18/xVNY+tcCrVQnC8O2Py/09Wfjk9um/IwvAeBmpg&#10;KsK7B5A/PbOwa4U9qDtE6Fslarp4HpFlvfPFdDSi9oWPIlX/GWpqsjgGSEJDg12kQnUyUqcGPJ2h&#10;qyEwGa9cL6/XKwpJis2X+fJqkdqSieL5uEMfPiroWJyUHKmrSV6cHnyI6YjieUu8zYPR9V4bkxZ4&#10;qHYG2UmQA/bpSxW82mYs60t+s1qskrKFeD6Zo9OBHGp0V/J1Hr/RMxHHB1unLUFoM84pE2MnPhHJ&#10;CCcM1cB0PcGLuCqonwgYwmhIekA0aQF/c9aTGUvufx0FKs7MJ0vQb+bLZXRvWixX10SI4WWkuowI&#10;K0mq5IGzcboLyfEJh7uj5ux1wvaSyZQymSzRnB5EdPHlOu16ebbbPwAAAP//AwBQSwMEFAAGAAgA&#10;AAAhAPq0EEDfAAAACgEAAA8AAABkcnMvZG93bnJldi54bWxMj8FOwzAMhu9IvENkJG4s3bR2o9Sd&#10;JiYuHJAYSHDMmrSpSJwoybry9oQTHG1/+v39zW62hk0qxNERwnJRAFPUOTnSgPD+9nS3BRaTICmM&#10;I4XwrSLs2uurRtTSXehVTcc0sBxCsRYIOiVfcx47rayIC+cV5VvvghUpj2HgMohLDreGr4qi4laM&#10;lD9o4dWjVt3X8WwRPqwe5SG8fPbSTIfnfl/6OXjE25t5/wAsqTn9wfCrn9WhzU4ndyYZmUEol+v7&#10;jCKsqxJYBrZFmRcnhFW12QBvG/6/QvsDAAD//wMAUEsBAi0AFAAGAAgAAAAhALaDOJL+AAAA4QEA&#10;ABMAAAAAAAAAAAAAAAAAAAAAAFtDb250ZW50X1R5cGVzXS54bWxQSwECLQAUAAYACAAAACEAOP0h&#10;/9YAAACUAQAACwAAAAAAAAAAAAAAAAAvAQAAX3JlbHMvLnJlbHNQSwECLQAUAAYACAAAACEAa2RK&#10;SxACAAD+AwAADgAAAAAAAAAAAAAAAAAuAgAAZHJzL2Uyb0RvYy54bWxQSwECLQAUAAYACAAAACEA&#10;+rQQQN8AAAAKAQAADwAAAAAAAAAAAAAAAABqBAAAZHJzL2Rvd25yZXYueG1sUEsFBgAAAAAEAAQA&#10;8wAAAHYFAAAAAA==&#10;" stroked="f">
              <v:textbox style="mso-fit-shape-to-text:t">
                <w:txbxContent>
                  <w:p w14:paraId="30349B84" w14:textId="160075EE" w:rsidR="000A4120" w:rsidRDefault="000A4120">
                    <w:r>
                      <w:rPr>
                        <w:noProof/>
                      </w:rPr>
                      <w:drawing>
                        <wp:inline distT="0" distB="0" distL="0" distR="0" wp14:anchorId="2BDDB08F" wp14:editId="72CB2AE6">
                          <wp:extent cx="1608455" cy="639827"/>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597C17">
      <w:rPr>
        <w:noProof/>
      </w:rPr>
      <mc:AlternateContent>
        <mc:Choice Requires="wps">
          <w:drawing>
            <wp:anchor distT="45720" distB="45720" distL="114300" distR="114300" simplePos="0" relativeHeight="251652096" behindDoc="0" locked="0" layoutInCell="1" allowOverlap="1" wp14:anchorId="7189523C" wp14:editId="029FB888">
              <wp:simplePos x="0" y="0"/>
              <wp:positionH relativeFrom="column">
                <wp:posOffset>-378460</wp:posOffset>
              </wp:positionH>
              <wp:positionV relativeFrom="paragraph">
                <wp:posOffset>257175</wp:posOffset>
              </wp:positionV>
              <wp:extent cx="28670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3A4AF0BA" w:rsidR="00597C17" w:rsidRPr="004B56A8" w:rsidRDefault="00597C17" w:rsidP="0001020C">
                          <w:pPr>
                            <w:pStyle w:val="PolicySub-Title"/>
                            <w:ind w:left="426"/>
                          </w:pPr>
                          <w:r>
                            <w:t xml:space="preserve">qUALITY AREA 7 | </w:t>
                          </w:r>
                          <w:r>
                            <w:rPr>
                              <w:rFonts w:ascii="Juhl" w:hAnsi="Juhl"/>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9523C" id="_x0000_s1032" type="#_x0000_t202" style="position:absolute;margin-left:-29.8pt;margin-top:20.25pt;width:225.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qnEgIAAP4DAAAOAAAAZHJzL2Uyb0RvYy54bWysU9tu2zAMfR+wfxD0vtgJkjQ14hRdugwD&#10;ugvQ7QNkWY6FyaJGKbGzrx8lp2nQvQ3TgyCK5BF5eLS+GzrDjgq9Blvy6STnTFkJtbb7kv/4vnu3&#10;4swHYWthwKqSn5Tnd5u3b9a9K9QMWjC1QkYg1he9K3kbgiuyzMtWdcJPwClLzgawE4FM3Gc1ip7Q&#10;O5PN8nyZ9YC1Q5DKe7p9GJ18k/CbRsnwtWm8CsyUnGoLace0V3HPNmtR7FG4VstzGeIfquiEtvTo&#10;BepBBMEOqP+C6rRE8NCEiYQug6bRUqUeqJtp/qqbp1Y4lXohcry70OT/H6z8cnxy35CF4T0MNMDU&#10;hHePIH96ZmHbCrtX94jQt0rU9PA0Upb1zhfn1Ei1L3wEqfrPUNOQxSFAAhoa7CIr1CcjdBrA6UK6&#10;GgKTdDlbLW/y2YIzSb7pPJ8vZ2ksmSie0x368FFBx+Kh5EhTTfDi+OhDLEcUzyHxNQ9G1zttTDJw&#10;X20NsqMgBezSSh28CjOW9SW/XVAhMctCzE/i6HQghRrdlXyVxzVqJtLxwdYpJAhtxjNVYuyZn0jJ&#10;SE4YqoHpmnqNuZGuCuoTEYYwCpI+EB1awN+c9STGkvtfB4GKM/PJEum30/k8qjcZ88UNMcTw2lNd&#10;e4SVBFXywNl43Iak+ESHu6fh7HSi7aWSc8kkssTm+UNEFV/bKerl227+AAAA//8DAFBLAwQUAAYA&#10;CAAAACEAseTNnuAAAAAKAQAADwAAAGRycy9kb3ducmV2LnhtbEyPy07DMBBF90j8gzVI7FonhQQS&#10;MqkqKjYskChIsHTjSRwRP2S7afh7zAqWo3t075lmu+iJzeTDaA1Cvs6AkemsHM2A8P72tLoHFqIw&#10;UkzWEMI3Bdi2lxeNqKU9m1eaD3FgqcSEWiCoGF3NeegUaRHW1pFJWW+9FjGdfuDSi3Mq1xPfZFnJ&#10;tRhNWlDC0aOi7utw0ggfWo1y718+eznN++d+V7jFO8Trq2X3ACzSEv9g+NVP6tAmp6M9GRnYhLAq&#10;qjKhCLdZASwBN1VeATsibMr8Dnjb8P8vtD8AAAD//wMAUEsBAi0AFAAGAAgAAAAhALaDOJL+AAAA&#10;4QEAABMAAAAAAAAAAAAAAAAAAAAAAFtDb250ZW50X1R5cGVzXS54bWxQSwECLQAUAAYACAAAACEA&#10;OP0h/9YAAACUAQAACwAAAAAAAAAAAAAAAAAvAQAAX3JlbHMvLnJlbHNQSwECLQAUAAYACAAAACEA&#10;sUy6pxICAAD+AwAADgAAAAAAAAAAAAAAAAAuAgAAZHJzL2Uyb0RvYy54bWxQSwECLQAUAAYACAAA&#10;ACEAseTNnuAAAAAKAQAADwAAAAAAAAAAAAAAAABsBAAAZHJzL2Rvd25yZXYueG1sUEsFBgAAAAAE&#10;AAQA8wAAAHkFAAAAAA==&#10;" stroked="f">
              <v:textbox style="mso-fit-shape-to-text:t">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3A4AF0BA" w:rsidR="00597C17" w:rsidRPr="004B56A8" w:rsidRDefault="00597C17" w:rsidP="0001020C">
                    <w:pPr>
                      <w:pStyle w:val="PolicySub-Title"/>
                      <w:ind w:left="426"/>
                    </w:pPr>
                    <w:r>
                      <w:t xml:space="preserve">qUALITY AREA 7 | </w:t>
                    </w:r>
                    <w:r>
                      <w:rPr>
                        <w:rFonts w:ascii="Juhl" w:hAnsi="Juhl"/>
                      </w:rPr>
                      <w:t>ELAA version 1.0</w:t>
                    </w:r>
                  </w:p>
                </w:txbxContent>
              </v:textbox>
              <w10:wrap type="topAndBottom"/>
            </v:shape>
          </w:pict>
        </mc:Fallback>
      </mc:AlternateContent>
    </w:r>
    <w:r w:rsidR="00597C17">
      <w:rPr>
        <w:noProof/>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1D7" w14:textId="6778F35D" w:rsidR="00FF6128" w:rsidRDefault="00FF6128">
    <w:pPr>
      <w:pStyle w:val="Header"/>
      <w:rPr>
        <w:noProof/>
      </w:rPr>
    </w:pPr>
  </w:p>
  <w:p w14:paraId="46968900" w14:textId="724F4EF6" w:rsidR="00597C17" w:rsidRDefault="00FF6128" w:rsidP="00FF6128">
    <w:pPr>
      <w:pStyle w:val="Header"/>
      <w:jc w:val="right"/>
    </w:pPr>
    <w:r>
      <w:rPr>
        <w:noProof/>
      </w:rPr>
      <w:drawing>
        <wp:anchor distT="0" distB="0" distL="114300" distR="114300" simplePos="0" relativeHeight="251655168" behindDoc="1" locked="0" layoutInCell="1" allowOverlap="1" wp14:anchorId="79823D16" wp14:editId="34A3C105">
          <wp:simplePos x="0" y="0"/>
          <wp:positionH relativeFrom="column">
            <wp:posOffset>-321310</wp:posOffset>
          </wp:positionH>
          <wp:positionV relativeFrom="paragraph">
            <wp:posOffset>95250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EFD880" wp14:editId="5DB70F81">
          <wp:extent cx="1608455" cy="639827"/>
          <wp:effectExtent l="0" t="0" r="0" b="8255"/>
          <wp:docPr id="38" name="Picture 3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6D37" w14:textId="05AEFD14" w:rsidR="00631461" w:rsidRDefault="0017411B" w:rsidP="00631461">
    <w:pPr>
      <w:pStyle w:val="Header"/>
      <w:jc w:val="right"/>
      <w:rPr>
        <w:noProof/>
      </w:rPr>
    </w:pPr>
    <w:r>
      <w:rPr>
        <w:noProof/>
      </w:rPr>
      <w:drawing>
        <wp:anchor distT="0" distB="0" distL="114300" distR="114300" simplePos="0" relativeHeight="251664384" behindDoc="1" locked="0" layoutInCell="1" allowOverlap="1" wp14:anchorId="02C8C2B5" wp14:editId="6EE8FDCF">
          <wp:simplePos x="0" y="0"/>
          <wp:positionH relativeFrom="column">
            <wp:posOffset>-3538220</wp:posOffset>
          </wp:positionH>
          <wp:positionV relativeFrom="paragraph">
            <wp:posOffset>421640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10325" cy="766439"/>
                  </a:xfrm>
                  <a:prstGeom prst="rect">
                    <a:avLst/>
                  </a:prstGeom>
                </pic:spPr>
              </pic:pic>
            </a:graphicData>
          </a:graphic>
          <wp14:sizeRelH relativeFrom="page">
            <wp14:pctWidth>0</wp14:pctWidth>
          </wp14:sizeRelH>
          <wp14:sizeRelV relativeFrom="page">
            <wp14:pctHeight>0</wp14:pctHeight>
          </wp14:sizeRelV>
        </wp:anchor>
      </w:drawing>
    </w:r>
  </w:p>
  <w:p w14:paraId="129FA8EC" w14:textId="3FF71A0B" w:rsidR="00631461" w:rsidRDefault="00631461" w:rsidP="00631461">
    <w:pPr>
      <w:pStyle w:val="Header"/>
      <w:jc w:val="right"/>
    </w:pPr>
    <w:r>
      <w:rPr>
        <w:noProof/>
      </w:rPr>
      <w:drawing>
        <wp:inline distT="0" distB="0" distL="0" distR="0" wp14:anchorId="689D0BD9" wp14:editId="2E94A058">
          <wp:extent cx="1608455" cy="639827"/>
          <wp:effectExtent l="0" t="0" r="0" b="8255"/>
          <wp:docPr id="33" name="Picture 3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4A5039DD" w14:textId="1AF125E2" w:rsidR="00597C17" w:rsidRDefault="00597C17" w:rsidP="0063146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306A" w14:textId="734DA14A" w:rsidR="00447318" w:rsidRDefault="00447318">
    <w:pPr>
      <w:pStyle w:val="Header"/>
    </w:pPr>
    <w:r>
      <w:rPr>
        <w:noProof/>
      </w:rPr>
      <w:drawing>
        <wp:anchor distT="0" distB="0" distL="114300" distR="114300" simplePos="0" relativeHeight="251663360" behindDoc="1" locked="0" layoutInCell="1" allowOverlap="1" wp14:anchorId="5A9CEDB5" wp14:editId="15CCE951">
          <wp:simplePos x="0" y="0"/>
          <wp:positionH relativeFrom="column">
            <wp:posOffset>-814070</wp:posOffset>
          </wp:positionH>
          <wp:positionV relativeFrom="paragraph">
            <wp:posOffset>335915</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p w14:paraId="7EBE0399" w14:textId="16F9415F" w:rsidR="00597C17" w:rsidRDefault="00447318" w:rsidP="00447318">
    <w:pPr>
      <w:pStyle w:val="Header"/>
      <w:jc w:val="right"/>
    </w:pPr>
    <w:r>
      <w:rPr>
        <w:noProof/>
      </w:rPr>
      <w:drawing>
        <wp:inline distT="0" distB="0" distL="0" distR="0" wp14:anchorId="453C99E6" wp14:editId="06DC5C95">
          <wp:extent cx="1608455" cy="639827"/>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7BD1" w14:textId="02A82FCA" w:rsidR="000A4120" w:rsidRDefault="000A4120" w:rsidP="000A4120">
    <w:pPr>
      <w:pStyle w:val="Header"/>
      <w:jc w:val="right"/>
      <w:rPr>
        <w:noProof/>
      </w:rPr>
    </w:pPr>
    <w:r>
      <w:rPr>
        <w:noProof/>
      </w:rPr>
      <w:drawing>
        <wp:anchor distT="0" distB="0" distL="114300" distR="114300" simplePos="0" relativeHeight="251685888" behindDoc="1" locked="0" layoutInCell="1" allowOverlap="1" wp14:anchorId="6E20D99D" wp14:editId="2BFAECDE">
          <wp:simplePos x="0" y="0"/>
          <wp:positionH relativeFrom="column">
            <wp:posOffset>-3506470</wp:posOffset>
          </wp:positionH>
          <wp:positionV relativeFrom="paragraph">
            <wp:posOffset>335915</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p w14:paraId="38D5CB97" w14:textId="5DC5690B" w:rsidR="000A4120" w:rsidRDefault="000A4120" w:rsidP="000A4120">
    <w:pPr>
      <w:pStyle w:val="Header"/>
      <w:jc w:val="right"/>
    </w:pPr>
    <w:r>
      <w:rPr>
        <w:noProof/>
      </w:rPr>
      <w:drawing>
        <wp:inline distT="0" distB="0" distL="0" distR="0" wp14:anchorId="01E6C2AD" wp14:editId="0CC7245E">
          <wp:extent cx="1608455" cy="639827"/>
          <wp:effectExtent l="0" t="0" r="0" b="8255"/>
          <wp:docPr id="31" name="Picture 3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37C3D075" w14:textId="66CD9544" w:rsidR="00597C17" w:rsidRDefault="00597C17" w:rsidP="000A41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30EF2"/>
    <w:multiLevelType w:val="multilevel"/>
    <w:tmpl w:val="D6DAE8A8"/>
    <w:numStyleLink w:val="TableAttachment"/>
  </w:abstractNum>
  <w:abstractNum w:abstractNumId="20"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0130224">
    <w:abstractNumId w:val="27"/>
  </w:num>
  <w:num w:numId="2" w16cid:durableId="978461879">
    <w:abstractNumId w:val="29"/>
  </w:num>
  <w:num w:numId="3" w16cid:durableId="1145009807">
    <w:abstractNumId w:val="0"/>
  </w:num>
  <w:num w:numId="4" w16cid:durableId="521405099">
    <w:abstractNumId w:val="18"/>
  </w:num>
  <w:num w:numId="5" w16cid:durableId="22024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728510">
    <w:abstractNumId w:val="5"/>
  </w:num>
  <w:num w:numId="7" w16cid:durableId="402990801">
    <w:abstractNumId w:val="10"/>
  </w:num>
  <w:num w:numId="8" w16cid:durableId="1636328161">
    <w:abstractNumId w:val="12"/>
  </w:num>
  <w:num w:numId="9" w16cid:durableId="1642997631">
    <w:abstractNumId w:val="19"/>
  </w:num>
  <w:num w:numId="10" w16cid:durableId="1653145663">
    <w:abstractNumId w:val="13"/>
  </w:num>
  <w:num w:numId="11" w16cid:durableId="554968214">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16cid:durableId="1391271830">
    <w:abstractNumId w:val="1"/>
  </w:num>
  <w:num w:numId="13" w16cid:durableId="2116247125">
    <w:abstractNumId w:val="19"/>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16cid:durableId="2038237211">
    <w:abstractNumId w:val="17"/>
  </w:num>
  <w:num w:numId="15" w16cid:durableId="1618756113">
    <w:abstractNumId w:val="8"/>
  </w:num>
  <w:num w:numId="16" w16cid:durableId="126826897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16cid:durableId="1218318121">
    <w:abstractNumId w:val="2"/>
  </w:num>
  <w:num w:numId="18" w16cid:durableId="1751073638">
    <w:abstractNumId w:val="3"/>
  </w:num>
  <w:num w:numId="19" w16cid:durableId="596403973">
    <w:abstractNumId w:val="9"/>
  </w:num>
  <w:num w:numId="20" w16cid:durableId="1395549312">
    <w:abstractNumId w:val="6"/>
  </w:num>
  <w:num w:numId="21" w16cid:durableId="594244500">
    <w:abstractNumId w:val="35"/>
  </w:num>
  <w:num w:numId="22" w16cid:durableId="157811969">
    <w:abstractNumId w:val="4"/>
  </w:num>
  <w:num w:numId="23" w16cid:durableId="183983918">
    <w:abstractNumId w:val="34"/>
  </w:num>
  <w:num w:numId="24" w16cid:durableId="1318146907">
    <w:abstractNumId w:val="11"/>
  </w:num>
  <w:num w:numId="25" w16cid:durableId="1290743672">
    <w:abstractNumId w:val="7"/>
  </w:num>
  <w:num w:numId="26" w16cid:durableId="176382638">
    <w:abstractNumId w:val="32"/>
  </w:num>
  <w:num w:numId="27" w16cid:durableId="1922105853">
    <w:abstractNumId w:val="25"/>
  </w:num>
  <w:num w:numId="28" w16cid:durableId="1641766904">
    <w:abstractNumId w:val="28"/>
  </w:num>
  <w:num w:numId="29" w16cid:durableId="1971662556">
    <w:abstractNumId w:val="15"/>
  </w:num>
  <w:num w:numId="30" w16cid:durableId="195654526">
    <w:abstractNumId w:val="24"/>
  </w:num>
  <w:num w:numId="31" w16cid:durableId="1685473497">
    <w:abstractNumId w:val="21"/>
  </w:num>
  <w:num w:numId="32" w16cid:durableId="930283953">
    <w:abstractNumId w:val="20"/>
  </w:num>
  <w:num w:numId="33" w16cid:durableId="7022335">
    <w:abstractNumId w:val="14"/>
  </w:num>
  <w:num w:numId="34" w16cid:durableId="1810249441">
    <w:abstractNumId w:val="26"/>
  </w:num>
  <w:num w:numId="35" w16cid:durableId="786894696">
    <w:abstractNumId w:val="16"/>
  </w:num>
  <w:num w:numId="36" w16cid:durableId="1378310674">
    <w:abstractNumId w:val="23"/>
  </w:num>
  <w:num w:numId="37" w16cid:durableId="1549147131">
    <w:abstractNumId w:val="30"/>
  </w:num>
  <w:num w:numId="38" w16cid:durableId="1716388727">
    <w:abstractNumId w:val="31"/>
  </w:num>
  <w:num w:numId="39" w16cid:durableId="1429739884">
    <w:abstractNumId w:val="22"/>
  </w:num>
  <w:num w:numId="40" w16cid:durableId="189296106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20C"/>
    <w:rsid w:val="00010D33"/>
    <w:rsid w:val="00030EEA"/>
    <w:rsid w:val="000313F1"/>
    <w:rsid w:val="00040121"/>
    <w:rsid w:val="0004023A"/>
    <w:rsid w:val="00041E11"/>
    <w:rsid w:val="00044B43"/>
    <w:rsid w:val="0004528C"/>
    <w:rsid w:val="00054E8D"/>
    <w:rsid w:val="000553BF"/>
    <w:rsid w:val="00066EB7"/>
    <w:rsid w:val="0006781A"/>
    <w:rsid w:val="00070CF1"/>
    <w:rsid w:val="00074719"/>
    <w:rsid w:val="000A4120"/>
    <w:rsid w:val="000A6334"/>
    <w:rsid w:val="000B034A"/>
    <w:rsid w:val="000B4FE3"/>
    <w:rsid w:val="000C25C3"/>
    <w:rsid w:val="000C2B63"/>
    <w:rsid w:val="000C5FAE"/>
    <w:rsid w:val="000F5244"/>
    <w:rsid w:val="000F68D2"/>
    <w:rsid w:val="00107D74"/>
    <w:rsid w:val="00122C93"/>
    <w:rsid w:val="00130FCA"/>
    <w:rsid w:val="0013704A"/>
    <w:rsid w:val="00137EF5"/>
    <w:rsid w:val="001418D3"/>
    <w:rsid w:val="00160CEC"/>
    <w:rsid w:val="00163256"/>
    <w:rsid w:val="0016410E"/>
    <w:rsid w:val="0016523E"/>
    <w:rsid w:val="001721F3"/>
    <w:rsid w:val="0017411B"/>
    <w:rsid w:val="00177F81"/>
    <w:rsid w:val="00181329"/>
    <w:rsid w:val="001824CA"/>
    <w:rsid w:val="00182BA0"/>
    <w:rsid w:val="001870EB"/>
    <w:rsid w:val="00187AF9"/>
    <w:rsid w:val="001977B5"/>
    <w:rsid w:val="001B0A45"/>
    <w:rsid w:val="001B680D"/>
    <w:rsid w:val="001C321F"/>
    <w:rsid w:val="001C376C"/>
    <w:rsid w:val="001C6B77"/>
    <w:rsid w:val="001D240C"/>
    <w:rsid w:val="001D54F4"/>
    <w:rsid w:val="001E0AA2"/>
    <w:rsid w:val="001E7B3C"/>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C7AE9"/>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B105C"/>
    <w:rsid w:val="003C7ACB"/>
    <w:rsid w:val="003D0936"/>
    <w:rsid w:val="003D0D41"/>
    <w:rsid w:val="003D2B7F"/>
    <w:rsid w:val="003D5467"/>
    <w:rsid w:val="003D79AA"/>
    <w:rsid w:val="003E57FD"/>
    <w:rsid w:val="003F2A26"/>
    <w:rsid w:val="003F7053"/>
    <w:rsid w:val="004032A9"/>
    <w:rsid w:val="004103D4"/>
    <w:rsid w:val="00413055"/>
    <w:rsid w:val="00416569"/>
    <w:rsid w:val="00416A8B"/>
    <w:rsid w:val="00424213"/>
    <w:rsid w:val="00430E2F"/>
    <w:rsid w:val="00434C35"/>
    <w:rsid w:val="00446781"/>
    <w:rsid w:val="00447318"/>
    <w:rsid w:val="00452C2D"/>
    <w:rsid w:val="00461A9F"/>
    <w:rsid w:val="00466397"/>
    <w:rsid w:val="0046708D"/>
    <w:rsid w:val="00467B00"/>
    <w:rsid w:val="00470D32"/>
    <w:rsid w:val="00482FAA"/>
    <w:rsid w:val="004836AA"/>
    <w:rsid w:val="00493D04"/>
    <w:rsid w:val="004A672E"/>
    <w:rsid w:val="004A7F24"/>
    <w:rsid w:val="004B06F2"/>
    <w:rsid w:val="004B56A8"/>
    <w:rsid w:val="004C5D26"/>
    <w:rsid w:val="004D16C4"/>
    <w:rsid w:val="004D560F"/>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4388"/>
    <w:rsid w:val="00607871"/>
    <w:rsid w:val="00610552"/>
    <w:rsid w:val="00615B0E"/>
    <w:rsid w:val="00616586"/>
    <w:rsid w:val="00620448"/>
    <w:rsid w:val="0062653A"/>
    <w:rsid w:val="00630856"/>
    <w:rsid w:val="00631461"/>
    <w:rsid w:val="006540D2"/>
    <w:rsid w:val="00657861"/>
    <w:rsid w:val="00661493"/>
    <w:rsid w:val="0066153E"/>
    <w:rsid w:val="00663795"/>
    <w:rsid w:val="006677F7"/>
    <w:rsid w:val="00667C99"/>
    <w:rsid w:val="00675886"/>
    <w:rsid w:val="00682232"/>
    <w:rsid w:val="00686724"/>
    <w:rsid w:val="006918E1"/>
    <w:rsid w:val="00692377"/>
    <w:rsid w:val="006B21CA"/>
    <w:rsid w:val="006B5E78"/>
    <w:rsid w:val="006C2AF0"/>
    <w:rsid w:val="006C7E98"/>
    <w:rsid w:val="006D1FF0"/>
    <w:rsid w:val="006E59AE"/>
    <w:rsid w:val="006F7E88"/>
    <w:rsid w:val="00716C94"/>
    <w:rsid w:val="007176B6"/>
    <w:rsid w:val="007202BD"/>
    <w:rsid w:val="007307A2"/>
    <w:rsid w:val="007343F6"/>
    <w:rsid w:val="00735A61"/>
    <w:rsid w:val="00744BC3"/>
    <w:rsid w:val="0076498B"/>
    <w:rsid w:val="00765382"/>
    <w:rsid w:val="00772F75"/>
    <w:rsid w:val="00786E36"/>
    <w:rsid w:val="0079363B"/>
    <w:rsid w:val="00794663"/>
    <w:rsid w:val="007A1455"/>
    <w:rsid w:val="007A1DB0"/>
    <w:rsid w:val="007A4C16"/>
    <w:rsid w:val="007A553C"/>
    <w:rsid w:val="007B399F"/>
    <w:rsid w:val="007B5978"/>
    <w:rsid w:val="007B753B"/>
    <w:rsid w:val="007C74FD"/>
    <w:rsid w:val="007D54F7"/>
    <w:rsid w:val="007D7062"/>
    <w:rsid w:val="00800AEC"/>
    <w:rsid w:val="00803372"/>
    <w:rsid w:val="00835A07"/>
    <w:rsid w:val="00843221"/>
    <w:rsid w:val="00846D6C"/>
    <w:rsid w:val="008541AA"/>
    <w:rsid w:val="008619AA"/>
    <w:rsid w:val="00870600"/>
    <w:rsid w:val="008802B2"/>
    <w:rsid w:val="00882A7E"/>
    <w:rsid w:val="0088509E"/>
    <w:rsid w:val="00890486"/>
    <w:rsid w:val="00896810"/>
    <w:rsid w:val="008A6B36"/>
    <w:rsid w:val="008B2F79"/>
    <w:rsid w:val="008C3C77"/>
    <w:rsid w:val="008C7779"/>
    <w:rsid w:val="008E1107"/>
    <w:rsid w:val="00900DE5"/>
    <w:rsid w:val="0090241F"/>
    <w:rsid w:val="009056E6"/>
    <w:rsid w:val="00907C7D"/>
    <w:rsid w:val="00910916"/>
    <w:rsid w:val="00913C76"/>
    <w:rsid w:val="009159DB"/>
    <w:rsid w:val="009316EC"/>
    <w:rsid w:val="009416A1"/>
    <w:rsid w:val="0094322F"/>
    <w:rsid w:val="009521F1"/>
    <w:rsid w:val="00952DC0"/>
    <w:rsid w:val="00966DA8"/>
    <w:rsid w:val="00975C7B"/>
    <w:rsid w:val="00985EC7"/>
    <w:rsid w:val="00990830"/>
    <w:rsid w:val="00996686"/>
    <w:rsid w:val="009A0752"/>
    <w:rsid w:val="009A6DFE"/>
    <w:rsid w:val="009B3CF1"/>
    <w:rsid w:val="009C00DE"/>
    <w:rsid w:val="009C313A"/>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57BF8"/>
    <w:rsid w:val="00B712C5"/>
    <w:rsid w:val="00B741C8"/>
    <w:rsid w:val="00B8111E"/>
    <w:rsid w:val="00B82318"/>
    <w:rsid w:val="00BA6F06"/>
    <w:rsid w:val="00BB0EAC"/>
    <w:rsid w:val="00BB1A9F"/>
    <w:rsid w:val="00BC2FE0"/>
    <w:rsid w:val="00BC6460"/>
    <w:rsid w:val="00BD0E0E"/>
    <w:rsid w:val="00BD29FB"/>
    <w:rsid w:val="00BD2A92"/>
    <w:rsid w:val="00BD480A"/>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623A0"/>
    <w:rsid w:val="00C8182C"/>
    <w:rsid w:val="00C94FB0"/>
    <w:rsid w:val="00CA6F76"/>
    <w:rsid w:val="00CE5400"/>
    <w:rsid w:val="00CE65D9"/>
    <w:rsid w:val="00CF19DA"/>
    <w:rsid w:val="00CF3494"/>
    <w:rsid w:val="00D11DE7"/>
    <w:rsid w:val="00D213D1"/>
    <w:rsid w:val="00D21626"/>
    <w:rsid w:val="00D22CE7"/>
    <w:rsid w:val="00D2401F"/>
    <w:rsid w:val="00D3650F"/>
    <w:rsid w:val="00D41A93"/>
    <w:rsid w:val="00D46899"/>
    <w:rsid w:val="00D808BC"/>
    <w:rsid w:val="00D8475E"/>
    <w:rsid w:val="00D87679"/>
    <w:rsid w:val="00D974D2"/>
    <w:rsid w:val="00DA0837"/>
    <w:rsid w:val="00DA50F1"/>
    <w:rsid w:val="00DA6F73"/>
    <w:rsid w:val="00DB0948"/>
    <w:rsid w:val="00DB2057"/>
    <w:rsid w:val="00DB34EA"/>
    <w:rsid w:val="00DB78F0"/>
    <w:rsid w:val="00DC344D"/>
    <w:rsid w:val="00DC76CB"/>
    <w:rsid w:val="00DD07E2"/>
    <w:rsid w:val="00DD373E"/>
    <w:rsid w:val="00DD7428"/>
    <w:rsid w:val="00DE736F"/>
    <w:rsid w:val="00DF4F9C"/>
    <w:rsid w:val="00E0021B"/>
    <w:rsid w:val="00E1365F"/>
    <w:rsid w:val="00E208BB"/>
    <w:rsid w:val="00E26B9B"/>
    <w:rsid w:val="00E26BD4"/>
    <w:rsid w:val="00E338D9"/>
    <w:rsid w:val="00E33CDC"/>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05302"/>
    <w:rsid w:val="00F17415"/>
    <w:rsid w:val="00F24F0B"/>
    <w:rsid w:val="00F277A2"/>
    <w:rsid w:val="00F3004D"/>
    <w:rsid w:val="00F33EB8"/>
    <w:rsid w:val="00F359D9"/>
    <w:rsid w:val="00F3750A"/>
    <w:rsid w:val="00F405D8"/>
    <w:rsid w:val="00F53D12"/>
    <w:rsid w:val="00F55A25"/>
    <w:rsid w:val="00F60731"/>
    <w:rsid w:val="00F615FD"/>
    <w:rsid w:val="00F72F3F"/>
    <w:rsid w:val="00F751B5"/>
    <w:rsid w:val="00F865BD"/>
    <w:rsid w:val="00F94A57"/>
    <w:rsid w:val="00FA3AB4"/>
    <w:rsid w:val="00FA4256"/>
    <w:rsid w:val="00FA7295"/>
    <w:rsid w:val="00FB0753"/>
    <w:rsid w:val="00FB1AF6"/>
    <w:rsid w:val="00FB608D"/>
    <w:rsid w:val="00FC5401"/>
    <w:rsid w:val="00FC639F"/>
    <w:rsid w:val="00FE32CD"/>
    <w:rsid w:val="00FF204D"/>
    <w:rsid w:val="00FF6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9056E6"/>
    <w:pPr>
      <w:ind w:left="1276"/>
    </w:pPr>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paragraph" w:customStyle="1" w:styleId="CISStable">
    <w:name w:val="CISS table"/>
    <w:basedOn w:val="BODYTEXTELAA"/>
    <w:link w:val="CISStableChar"/>
    <w:qFormat/>
    <w:rsid w:val="00F05302"/>
    <w:pPr>
      <w:jc w:val="center"/>
    </w:pPr>
    <w:rPr>
      <w:sz w:val="36"/>
    </w:rPr>
  </w:style>
  <w:style w:type="character" w:customStyle="1" w:styleId="CISStableChar">
    <w:name w:val="CISS table Char"/>
    <w:basedOn w:val="BODYTEXTELAAChar"/>
    <w:link w:val="CISStable"/>
    <w:rsid w:val="00F05302"/>
    <w:rPr>
      <w:rFonts w:ascii="TheSansB W3 Light" w:hAnsi="TheSansB W3 Light"/>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www.elaa.org.a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ovic.vic.gov.au/wp-content/uploads/2019/01/20190109-Child-information-sharing-scheme-FAQs-1.pdf" TargetMode="External"/><Relationship Id="rId42" Type="http://schemas.openxmlformats.org/officeDocument/2006/relationships/footer" Target="footer2.xml"/><Relationship Id="rId47" Type="http://schemas.openxmlformats.org/officeDocument/2006/relationships/hyperlink" Target="https://www.vic.gov.au/information-sharing-entity-list" TargetMode="External"/><Relationship Id="rId50" Type="http://schemas.openxmlformats.org/officeDocument/2006/relationships/hyperlink" Target="http://www.vic.gov.au/guides-templates-tools-for-information-shar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oaic.gov.au/privacy/australian-privacy-principles-guidelines/" TargetMode="External"/><Relationship Id="rId33" Type="http://schemas.openxmlformats.org/officeDocument/2006/relationships/hyperlink" Target="http://www.vic.gov.au/guides-templates-tools-for-information-sharing" TargetMode="External"/><Relationship Id="rId38" Type="http://schemas.openxmlformats.org/officeDocument/2006/relationships/image" Target="media/image10.png"/><Relationship Id="rId46" Type="http://schemas.openxmlformats.org/officeDocument/2006/relationships/hyperlink" Target="https://iselist.www.vic.gov.au/ise/list/" TargetMode="Externa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6.png"/><Relationship Id="rId29" Type="http://schemas.openxmlformats.org/officeDocument/2006/relationships/hyperlink" Target="http://www.nfplaw.org.au/sites/default/files/media/Privacy_Guide_Cth.pdf" TargetMode="External"/><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c.gov.au/family-violence-information-sharing-scheme" TargetMode="External"/><Relationship Id="rId32" Type="http://schemas.openxmlformats.org/officeDocument/2006/relationships/hyperlink" Target="http://www.education.vic.gov.au/childhood/professionals/health/childprotection/Pages/ecunderstanding.aspx"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vic.gov.au/guides-templates-tools-for-information-sharing" TargetMode="External"/><Relationship Id="rId28" Type="http://schemas.openxmlformats.org/officeDocument/2006/relationships/hyperlink" Target="http://www.nfplaw.org.au/privacy" TargetMode="External"/><Relationship Id="rId36" Type="http://schemas.openxmlformats.org/officeDocument/2006/relationships/image" Target="media/image8.png"/><Relationship Id="rId49"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ovic.vic.gov.au"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ese.gov.au/resources-child-care-providers/resources/child-care-provider-handbook" TargetMode="External"/><Relationship Id="rId27" Type="http://schemas.openxmlformats.org/officeDocument/2006/relationships/hyperlink" Target="https://hcc.vic.gov.au/" TargetMode="External"/><Relationship Id="rId30" Type="http://schemas.openxmlformats.org/officeDocument/2006/relationships/hyperlink" Target="http://www.oaic.gov.au/privacy/guidance-and-advice/data-breach-preparation-and-response" TargetMode="External"/><Relationship Id="rId35" Type="http://schemas.openxmlformats.org/officeDocument/2006/relationships/hyperlink" Target="http://www.vic.gov.au/sites/default/files/2019-01/Family%20violence%20multi-agency%20risk%20assessment%20and%20management%20framework.pdf" TargetMode="External"/><Relationship Id="rId43" Type="http://schemas.openxmlformats.org/officeDocument/2006/relationships/header" Target="header3.xml"/><Relationship Id="rId48" Type="http://schemas.openxmlformats.org/officeDocument/2006/relationships/image" Target="media/image14.png"/><Relationship Id="rId8" Type="http://schemas.openxmlformats.org/officeDocument/2006/relationships/webSettings" Target="webSettings.xml"/><Relationship Id="rId51"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116F25"/>
    <w:rsid w:val="00386084"/>
    <w:rsid w:val="003C5964"/>
    <w:rsid w:val="00527E0A"/>
    <w:rsid w:val="00562832"/>
    <w:rsid w:val="005F0F91"/>
    <w:rsid w:val="00825F5D"/>
    <w:rsid w:val="008E6666"/>
    <w:rsid w:val="00A73A72"/>
    <w:rsid w:val="00B0128E"/>
    <w:rsid w:val="00B73222"/>
    <w:rsid w:val="00D273F8"/>
    <w:rsid w:val="00DB2C53"/>
    <w:rsid w:val="00E000FD"/>
    <w:rsid w:val="00E84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63A1F-C457-4079-8925-7F5EFA46C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3.xml><?xml version="1.0" encoding="utf-8"?>
<ds:datastoreItem xmlns:ds="http://schemas.openxmlformats.org/officeDocument/2006/customXml" ds:itemID="{E9380F53-9136-4F51-A30D-78EA0AE4EB0C}">
  <ds:schemaRefs>
    <ds:schemaRef ds:uri="http://schemas.openxmlformats.org/officeDocument/2006/bibliography"/>
  </ds:schemaRefs>
</ds:datastoreItem>
</file>

<file path=customXml/itemProps4.xml><?xml version="1.0" encoding="utf-8"?>
<ds:datastoreItem xmlns:ds="http://schemas.openxmlformats.org/officeDocument/2006/customXml" ds:itemID="{32EEFCE3-E64E-4CDE-8E99-4D147222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45</TotalTime>
  <Pages>30</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Indra Pre-school</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indra.kin@kindergarten.vic.gov.au</cp:lastModifiedBy>
  <cp:revision>9</cp:revision>
  <cp:lastPrinted>2022-08-10T04:26:00Z</cp:lastPrinted>
  <dcterms:created xsi:type="dcterms:W3CDTF">2022-08-10T04:31:00Z</dcterms:created>
  <dcterms:modified xsi:type="dcterms:W3CDTF">2023-05-26T02:08:00Z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69600</vt:r8>
  </property>
</Properties>
</file>